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4D080" w14:textId="77777777" w:rsidR="00BF0FE3" w:rsidRDefault="00BF0FE3" w:rsidP="00BF0FE3">
      <w:pPr>
        <w:tabs>
          <w:tab w:val="left" w:pos="5580"/>
        </w:tabs>
        <w:jc w:val="center"/>
        <w:rPr>
          <w:rFonts w:ascii="Arial" w:hAnsi="Arial" w:cs="Arial"/>
          <w:b/>
          <w:bCs/>
        </w:rPr>
      </w:pPr>
      <w:r>
        <w:rPr>
          <w:noProof/>
        </w:rPr>
        <w:drawing>
          <wp:anchor distT="0" distB="0" distL="114300" distR="114300" simplePos="0" relativeHeight="251659264" behindDoc="1" locked="0" layoutInCell="1" allowOverlap="1" wp14:anchorId="75DB8900" wp14:editId="0223B0C0">
            <wp:simplePos x="0" y="0"/>
            <wp:positionH relativeFrom="column">
              <wp:posOffset>-798195</wp:posOffset>
            </wp:positionH>
            <wp:positionV relativeFrom="paragraph">
              <wp:posOffset>116840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ATHLETICS YUKON</w:t>
      </w:r>
    </w:p>
    <w:p w14:paraId="54CF98B6" w14:textId="77777777" w:rsidR="00BF0FE3" w:rsidRDefault="00BF0FE3" w:rsidP="00BF0FE3">
      <w:pPr>
        <w:jc w:val="center"/>
        <w:rPr>
          <w:rFonts w:ascii="Arial" w:hAnsi="Arial" w:cs="Arial"/>
          <w:b/>
          <w:bCs/>
        </w:rPr>
      </w:pPr>
      <w:r>
        <w:rPr>
          <w:rFonts w:ascii="Arial" w:hAnsi="Arial" w:cs="Arial"/>
          <w:b/>
          <w:bCs/>
        </w:rPr>
        <w:t>ANNUAL GENERAL MEETING</w:t>
      </w:r>
    </w:p>
    <w:p w14:paraId="3B2272A2" w14:textId="77777777" w:rsidR="00BF0FE3" w:rsidRDefault="00BF0FE3" w:rsidP="00BF0FE3">
      <w:pPr>
        <w:jc w:val="center"/>
        <w:rPr>
          <w:rFonts w:ascii="Arial" w:hAnsi="Arial" w:cs="Arial"/>
          <w:b/>
          <w:bCs/>
        </w:rPr>
      </w:pPr>
      <w:r>
        <w:rPr>
          <w:rFonts w:ascii="Arial" w:hAnsi="Arial" w:cs="Arial"/>
          <w:b/>
          <w:bCs/>
        </w:rPr>
        <w:t>MINUTES</w:t>
      </w:r>
    </w:p>
    <w:p w14:paraId="339475A3" w14:textId="77777777" w:rsidR="00BF0FE3" w:rsidRDefault="00BF0FE3" w:rsidP="00BF0FE3">
      <w:pPr>
        <w:jc w:val="center"/>
        <w:rPr>
          <w:rFonts w:ascii="Arial" w:hAnsi="Arial" w:cs="Arial"/>
          <w:b/>
          <w:bCs/>
          <w:sz w:val="22"/>
          <w:szCs w:val="22"/>
        </w:rPr>
      </w:pPr>
      <w:r>
        <w:rPr>
          <w:rFonts w:ascii="Arial" w:hAnsi="Arial" w:cs="Arial"/>
          <w:b/>
          <w:bCs/>
          <w:sz w:val="22"/>
          <w:szCs w:val="22"/>
        </w:rPr>
        <w:t>September 24, 2013, 7 pm</w:t>
      </w:r>
    </w:p>
    <w:p w14:paraId="6171BE50" w14:textId="77777777" w:rsidR="00BF0FE3" w:rsidRPr="009A5F8E" w:rsidRDefault="00BF0FE3" w:rsidP="00BF0FE3">
      <w:pPr>
        <w:jc w:val="cente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Sport Yukon Boardroom</w:t>
      </w:r>
    </w:p>
    <w:p w14:paraId="639EE391" w14:textId="77777777" w:rsidR="00BF0FE3" w:rsidRDefault="00BF0FE3" w:rsidP="00BF0FE3">
      <w:pPr>
        <w:rPr>
          <w:rFonts w:ascii="Arial" w:hAnsi="Arial" w:cs="Arial"/>
        </w:rPr>
      </w:pPr>
      <w:r w:rsidRPr="009A5F8E">
        <w:rPr>
          <w:rFonts w:ascii="Arial" w:hAnsi="Arial" w:cs="Arial"/>
          <w:b/>
          <w:bCs/>
          <w:sz w:val="22"/>
          <w:szCs w:val="22"/>
        </w:rPr>
        <w:tab/>
      </w:r>
      <w:r w:rsidRPr="009A5F8E">
        <w:rPr>
          <w:rFonts w:ascii="Arial" w:hAnsi="Arial" w:cs="Arial"/>
          <w:b/>
          <w:bCs/>
          <w:sz w:val="22"/>
          <w:szCs w:val="22"/>
        </w:rPr>
        <w:tab/>
      </w:r>
      <w:r w:rsidRPr="009A5F8E">
        <w:rPr>
          <w:rFonts w:ascii="Arial" w:hAnsi="Arial" w:cs="Arial"/>
          <w:b/>
          <w:bCs/>
          <w:sz w:val="22"/>
          <w:szCs w:val="22"/>
        </w:rPr>
        <w:tab/>
      </w:r>
      <w:r w:rsidRPr="009A5F8E">
        <w:rPr>
          <w:rFonts w:ascii="Arial" w:hAnsi="Arial" w:cs="Arial"/>
          <w:b/>
          <w:bCs/>
          <w:sz w:val="22"/>
          <w:szCs w:val="22"/>
        </w:rPr>
        <w:tab/>
      </w:r>
      <w:r w:rsidRPr="009A5F8E">
        <w:rPr>
          <w:rFonts w:ascii="Arial" w:hAnsi="Arial" w:cs="Arial"/>
          <w:b/>
          <w:bCs/>
          <w:sz w:val="22"/>
          <w:szCs w:val="22"/>
        </w:rPr>
        <w:tab/>
      </w:r>
      <w:r w:rsidRPr="009A5F8E">
        <w:rPr>
          <w:rFonts w:ascii="Arial" w:hAnsi="Arial" w:cs="Arial"/>
          <w:b/>
          <w:bCs/>
          <w:sz w:val="22"/>
          <w:szCs w:val="22"/>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18D3014" w14:textId="77777777" w:rsidR="00BF0FE3" w:rsidRDefault="00BF0FE3" w:rsidP="00BF0FE3">
      <w:pPr>
        <w:rPr>
          <w:rFonts w:ascii="Arial" w:hAnsi="Arial" w:cs="Arial"/>
        </w:rPr>
      </w:pPr>
    </w:p>
    <w:p w14:paraId="70C8E628" w14:textId="06AB88E7" w:rsidR="0049473D" w:rsidRDefault="00BF0FE3" w:rsidP="00BF0FE3">
      <w:pPr>
        <w:rPr>
          <w:rFonts w:ascii="Arial" w:hAnsi="Arial" w:cs="Arial"/>
        </w:rPr>
      </w:pPr>
      <w:r>
        <w:rPr>
          <w:rFonts w:ascii="Arial" w:hAnsi="Arial" w:cs="Arial"/>
        </w:rPr>
        <w:t xml:space="preserve">1. </w:t>
      </w:r>
      <w:r w:rsidRPr="0050332A">
        <w:rPr>
          <w:rFonts w:ascii="Arial" w:hAnsi="Arial" w:cs="Arial"/>
          <w:u w:val="single"/>
        </w:rPr>
        <w:t>Call to order</w:t>
      </w:r>
      <w:r w:rsidR="004819BF">
        <w:rPr>
          <w:rFonts w:ascii="Arial" w:hAnsi="Arial" w:cs="Arial"/>
        </w:rPr>
        <w:t xml:space="preserve">: 7:05pm </w:t>
      </w:r>
    </w:p>
    <w:p w14:paraId="66327821" w14:textId="77777777" w:rsidR="00BF0FE3" w:rsidRDefault="00BF0FE3" w:rsidP="00BF0FE3">
      <w:pPr>
        <w:rPr>
          <w:rFonts w:ascii="Arial" w:hAnsi="Arial" w:cs="Arial"/>
        </w:rPr>
      </w:pPr>
    </w:p>
    <w:p w14:paraId="39376913" w14:textId="7CF37FA4" w:rsidR="00BF0FE3" w:rsidRDefault="00BF0FE3" w:rsidP="00BF0FE3">
      <w:pPr>
        <w:rPr>
          <w:rFonts w:ascii="Arial" w:hAnsi="Arial" w:cs="Arial"/>
        </w:rPr>
      </w:pPr>
      <w:r>
        <w:rPr>
          <w:rFonts w:ascii="Arial" w:hAnsi="Arial" w:cs="Arial"/>
        </w:rPr>
        <w:t xml:space="preserve">2. </w:t>
      </w:r>
      <w:r w:rsidRPr="0050332A">
        <w:rPr>
          <w:rFonts w:ascii="Arial" w:hAnsi="Arial" w:cs="Arial"/>
          <w:u w:val="single"/>
        </w:rPr>
        <w:t>Appointment of secretary</w:t>
      </w:r>
      <w:r w:rsidR="00DB2637">
        <w:rPr>
          <w:rFonts w:ascii="Arial" w:hAnsi="Arial" w:cs="Arial"/>
        </w:rPr>
        <w:t>: Lauren Whyte will take minutes</w:t>
      </w:r>
      <w:r w:rsidR="001B5CEE">
        <w:rPr>
          <w:rFonts w:ascii="Arial" w:hAnsi="Arial" w:cs="Arial"/>
        </w:rPr>
        <w:t xml:space="preserve">. </w:t>
      </w:r>
    </w:p>
    <w:p w14:paraId="3C1BBA65" w14:textId="77777777" w:rsidR="001B5CEE" w:rsidRDefault="001B5CEE" w:rsidP="00BF0FE3">
      <w:pPr>
        <w:rPr>
          <w:rFonts w:ascii="Arial" w:hAnsi="Arial" w:cs="Arial"/>
        </w:rPr>
      </w:pPr>
    </w:p>
    <w:p w14:paraId="1DC6C4A3" w14:textId="48E806E0" w:rsidR="0049473D" w:rsidRDefault="001B5CEE" w:rsidP="00BF0FE3">
      <w:pPr>
        <w:rPr>
          <w:rFonts w:ascii="Arial" w:hAnsi="Arial" w:cs="Arial"/>
        </w:rPr>
      </w:pPr>
      <w:r>
        <w:rPr>
          <w:rFonts w:ascii="Arial" w:hAnsi="Arial" w:cs="Arial"/>
        </w:rPr>
        <w:t xml:space="preserve">3. </w:t>
      </w:r>
      <w:r w:rsidR="0050332A" w:rsidRPr="0050332A">
        <w:rPr>
          <w:rFonts w:ascii="Arial" w:hAnsi="Arial" w:cs="Arial"/>
          <w:u w:val="single"/>
        </w:rPr>
        <w:t>N</w:t>
      </w:r>
      <w:r w:rsidR="004819BF" w:rsidRPr="0050332A">
        <w:rPr>
          <w:rFonts w:ascii="Arial" w:hAnsi="Arial" w:cs="Arial"/>
          <w:u w:val="single"/>
        </w:rPr>
        <w:t>otice to the membership</w:t>
      </w:r>
      <w:r w:rsidR="0050332A">
        <w:rPr>
          <w:rFonts w:ascii="Arial" w:hAnsi="Arial" w:cs="Arial"/>
        </w:rPr>
        <w:t>:</w:t>
      </w:r>
      <w:r w:rsidR="004819BF">
        <w:rPr>
          <w:rFonts w:ascii="Arial" w:hAnsi="Arial" w:cs="Arial"/>
        </w:rPr>
        <w:t xml:space="preserve"> </w:t>
      </w:r>
      <w:r w:rsidR="0050332A">
        <w:rPr>
          <w:rFonts w:ascii="Arial" w:hAnsi="Arial" w:cs="Arial"/>
        </w:rPr>
        <w:t xml:space="preserve">proper notice of the AGM was given to the membership </w:t>
      </w:r>
      <w:r w:rsidR="004819BF">
        <w:rPr>
          <w:rFonts w:ascii="Arial" w:hAnsi="Arial" w:cs="Arial"/>
        </w:rPr>
        <w:t>and AGM is be</w:t>
      </w:r>
      <w:r>
        <w:rPr>
          <w:rFonts w:ascii="Arial" w:hAnsi="Arial" w:cs="Arial"/>
        </w:rPr>
        <w:t>ing held within 30 days of year</w:t>
      </w:r>
      <w:r w:rsidR="004819BF">
        <w:rPr>
          <w:rFonts w:ascii="Arial" w:hAnsi="Arial" w:cs="Arial"/>
        </w:rPr>
        <w:t>end (which was August 31</w:t>
      </w:r>
      <w:r w:rsidR="004819BF" w:rsidRPr="004819BF">
        <w:rPr>
          <w:rFonts w:ascii="Arial" w:hAnsi="Arial" w:cs="Arial"/>
          <w:vertAlign w:val="superscript"/>
        </w:rPr>
        <w:t>st</w:t>
      </w:r>
      <w:r w:rsidR="004819BF">
        <w:rPr>
          <w:rFonts w:ascii="Arial" w:hAnsi="Arial" w:cs="Arial"/>
        </w:rPr>
        <w:t>, 2013)</w:t>
      </w:r>
    </w:p>
    <w:p w14:paraId="6D7266AC" w14:textId="77777777" w:rsidR="00BF0FE3" w:rsidRDefault="00BF0FE3" w:rsidP="00BF0FE3">
      <w:pPr>
        <w:rPr>
          <w:rFonts w:ascii="Arial" w:hAnsi="Arial" w:cs="Arial"/>
        </w:rPr>
      </w:pPr>
    </w:p>
    <w:p w14:paraId="58D9BCEF" w14:textId="2B02F29F" w:rsidR="00BF0FE3" w:rsidRDefault="001B5CEE" w:rsidP="00BF0FE3">
      <w:pPr>
        <w:rPr>
          <w:rFonts w:ascii="Arial" w:hAnsi="Arial" w:cs="Arial"/>
        </w:rPr>
      </w:pPr>
      <w:r>
        <w:rPr>
          <w:rFonts w:ascii="Arial" w:hAnsi="Arial" w:cs="Arial"/>
        </w:rPr>
        <w:t>4</w:t>
      </w:r>
      <w:r w:rsidR="00BF0FE3">
        <w:rPr>
          <w:rFonts w:ascii="Arial" w:hAnsi="Arial" w:cs="Arial"/>
        </w:rPr>
        <w:t xml:space="preserve">. </w:t>
      </w:r>
      <w:r w:rsidR="00BF0FE3" w:rsidRPr="0050332A">
        <w:rPr>
          <w:rFonts w:ascii="Arial" w:hAnsi="Arial" w:cs="Arial"/>
          <w:u w:val="single"/>
        </w:rPr>
        <w:t>Additions to agenda</w:t>
      </w:r>
      <w:r w:rsidR="004819BF">
        <w:rPr>
          <w:rFonts w:ascii="Arial" w:hAnsi="Arial" w:cs="Arial"/>
        </w:rPr>
        <w:t>: None</w:t>
      </w:r>
    </w:p>
    <w:p w14:paraId="7D071B76" w14:textId="77777777" w:rsidR="00BF0FE3" w:rsidRDefault="00BF0FE3" w:rsidP="00BF0FE3">
      <w:pPr>
        <w:rPr>
          <w:rFonts w:ascii="Arial" w:hAnsi="Arial" w:cs="Arial"/>
        </w:rPr>
      </w:pPr>
      <w:bookmarkStart w:id="0" w:name="_GoBack"/>
      <w:bookmarkEnd w:id="0"/>
    </w:p>
    <w:p w14:paraId="22EFCE8F" w14:textId="77777777" w:rsidR="00F14E9D" w:rsidRDefault="001B5CEE" w:rsidP="001B5CEE">
      <w:pPr>
        <w:rPr>
          <w:rFonts w:ascii="Arial" w:hAnsi="Arial" w:cs="Arial"/>
        </w:rPr>
      </w:pPr>
      <w:r>
        <w:rPr>
          <w:rFonts w:ascii="Arial" w:hAnsi="Arial" w:cs="Arial"/>
        </w:rPr>
        <w:t>5</w:t>
      </w:r>
      <w:r w:rsidR="00BF0FE3">
        <w:rPr>
          <w:rFonts w:ascii="Arial" w:hAnsi="Arial" w:cs="Arial"/>
        </w:rPr>
        <w:t xml:space="preserve">. </w:t>
      </w:r>
      <w:r w:rsidR="00BF0FE3" w:rsidRPr="005138EF">
        <w:rPr>
          <w:rFonts w:ascii="Arial" w:hAnsi="Arial" w:cs="Arial"/>
        </w:rPr>
        <w:t xml:space="preserve"> </w:t>
      </w:r>
      <w:r w:rsidR="00BF0FE3" w:rsidRPr="0050332A">
        <w:rPr>
          <w:rFonts w:ascii="Arial" w:hAnsi="Arial" w:cs="Arial"/>
          <w:u w:val="single"/>
        </w:rPr>
        <w:t>Approval of agenda</w:t>
      </w:r>
      <w:r w:rsidR="004819BF">
        <w:rPr>
          <w:rFonts w:ascii="Arial" w:hAnsi="Arial" w:cs="Arial"/>
        </w:rPr>
        <w:t>:</w:t>
      </w:r>
      <w:r w:rsidR="00BF0FE3">
        <w:rPr>
          <w:rFonts w:ascii="Arial" w:hAnsi="Arial" w:cs="Arial"/>
        </w:rPr>
        <w:t xml:space="preserve"> </w:t>
      </w:r>
    </w:p>
    <w:p w14:paraId="14B5668C" w14:textId="3EC3945C" w:rsidR="00BF0FE3" w:rsidRPr="001B5CEE" w:rsidRDefault="00F14E9D" w:rsidP="001B5CEE">
      <w:pPr>
        <w:rPr>
          <w:rFonts w:ascii="Arial" w:hAnsi="Arial" w:cs="Arial"/>
        </w:rPr>
      </w:pPr>
      <w:r>
        <w:rPr>
          <w:rFonts w:ascii="Arial" w:hAnsi="Arial" w:cs="Arial"/>
        </w:rPr>
        <w:t xml:space="preserve">MOVED by </w:t>
      </w:r>
      <w:r w:rsidR="004819BF" w:rsidRPr="001B5CEE">
        <w:rPr>
          <w:rFonts w:ascii="Arial" w:hAnsi="Arial" w:cs="Arial"/>
        </w:rPr>
        <w:t>Tom</w:t>
      </w:r>
      <w:r w:rsidR="00F159F0">
        <w:rPr>
          <w:rFonts w:ascii="Arial" w:hAnsi="Arial" w:cs="Arial"/>
        </w:rPr>
        <w:t xml:space="preserve"> </w:t>
      </w:r>
      <w:proofErr w:type="spellStart"/>
      <w:r w:rsidR="00F159F0">
        <w:rPr>
          <w:rFonts w:ascii="Arial" w:hAnsi="Arial" w:cs="Arial"/>
        </w:rPr>
        <w:t>Ullyett</w:t>
      </w:r>
      <w:proofErr w:type="spellEnd"/>
      <w:r w:rsidR="004819BF" w:rsidRPr="001B5CEE">
        <w:rPr>
          <w:rFonts w:ascii="Arial" w:hAnsi="Arial" w:cs="Arial"/>
        </w:rPr>
        <w:t xml:space="preserve">, </w:t>
      </w:r>
      <w:r w:rsidRPr="001B5CEE">
        <w:rPr>
          <w:rFonts w:ascii="Arial" w:hAnsi="Arial" w:cs="Arial"/>
        </w:rPr>
        <w:t>seconded</w:t>
      </w:r>
      <w:r w:rsidRPr="001B5CEE">
        <w:rPr>
          <w:rFonts w:ascii="Arial" w:hAnsi="Arial" w:cs="Arial"/>
        </w:rPr>
        <w:t xml:space="preserve"> </w:t>
      </w:r>
      <w:r>
        <w:rPr>
          <w:rFonts w:ascii="Arial" w:hAnsi="Arial" w:cs="Arial"/>
        </w:rPr>
        <w:t xml:space="preserve">by </w:t>
      </w:r>
      <w:r w:rsidR="004819BF" w:rsidRPr="001B5CEE">
        <w:rPr>
          <w:rFonts w:ascii="Arial" w:hAnsi="Arial" w:cs="Arial"/>
        </w:rPr>
        <w:t>Bonnie</w:t>
      </w:r>
      <w:r w:rsidR="00F159F0">
        <w:rPr>
          <w:rFonts w:ascii="Arial" w:hAnsi="Arial" w:cs="Arial"/>
        </w:rPr>
        <w:t xml:space="preserve"> Love</w:t>
      </w:r>
      <w:r w:rsidR="004819BF" w:rsidRPr="001B5CEE">
        <w:rPr>
          <w:rFonts w:ascii="Arial" w:hAnsi="Arial" w:cs="Arial"/>
        </w:rPr>
        <w:t xml:space="preserve">, </w:t>
      </w:r>
      <w:r w:rsidR="001B5CEE" w:rsidRPr="001B5CEE">
        <w:rPr>
          <w:rFonts w:ascii="Arial" w:hAnsi="Arial" w:cs="Arial"/>
        </w:rPr>
        <w:t xml:space="preserve">agenda </w:t>
      </w:r>
      <w:r w:rsidR="004819BF" w:rsidRPr="001B5CEE">
        <w:rPr>
          <w:rFonts w:ascii="Arial" w:hAnsi="Arial" w:cs="Arial"/>
        </w:rPr>
        <w:t>approved</w:t>
      </w:r>
      <w:r w:rsidR="001B5CEE" w:rsidRPr="001B5CEE">
        <w:rPr>
          <w:rFonts w:ascii="Arial" w:hAnsi="Arial" w:cs="Arial"/>
        </w:rPr>
        <w:t>.</w:t>
      </w:r>
    </w:p>
    <w:p w14:paraId="3D7AD136" w14:textId="77777777" w:rsidR="00BF0FE3" w:rsidRDefault="00BF0FE3" w:rsidP="00BF0FE3">
      <w:pPr>
        <w:rPr>
          <w:rFonts w:ascii="Arial" w:hAnsi="Arial" w:cs="Arial"/>
        </w:rPr>
      </w:pPr>
    </w:p>
    <w:p w14:paraId="6B7D9FBB" w14:textId="56E4FDF7" w:rsidR="0049473D" w:rsidRPr="001B5CEE" w:rsidRDefault="001B5CEE" w:rsidP="001B5CEE">
      <w:pPr>
        <w:rPr>
          <w:rFonts w:ascii="Arial" w:hAnsi="Arial" w:cs="Arial"/>
        </w:rPr>
      </w:pPr>
      <w:r>
        <w:rPr>
          <w:rFonts w:ascii="Arial" w:hAnsi="Arial" w:cs="Arial"/>
        </w:rPr>
        <w:t>6</w:t>
      </w:r>
      <w:r w:rsidR="00BF0FE3">
        <w:rPr>
          <w:rFonts w:ascii="Arial" w:hAnsi="Arial" w:cs="Arial"/>
        </w:rPr>
        <w:t xml:space="preserve">.  </w:t>
      </w:r>
      <w:r w:rsidR="00BF0FE3" w:rsidRPr="0050332A">
        <w:rPr>
          <w:rFonts w:ascii="Arial" w:hAnsi="Arial" w:cs="Arial"/>
          <w:u w:val="single"/>
        </w:rPr>
        <w:t>Financial Report</w:t>
      </w:r>
      <w:r w:rsidR="0049473D" w:rsidRPr="0050332A">
        <w:rPr>
          <w:rFonts w:ascii="Arial" w:hAnsi="Arial" w:cs="Arial"/>
          <w:u w:val="single"/>
        </w:rPr>
        <w:t xml:space="preserve"> </w:t>
      </w:r>
      <w:r w:rsidR="00F159F0">
        <w:rPr>
          <w:rFonts w:ascii="Arial" w:hAnsi="Arial" w:cs="Arial"/>
          <w:u w:val="single"/>
        </w:rPr>
        <w:t xml:space="preserve">(by Bonnie Love, </w:t>
      </w:r>
      <w:r w:rsidR="00BF0FE3" w:rsidRPr="0050332A">
        <w:rPr>
          <w:rFonts w:ascii="Arial" w:hAnsi="Arial" w:cs="Arial"/>
          <w:u w:val="single"/>
        </w:rPr>
        <w:t>Treasurer</w:t>
      </w:r>
      <w:r w:rsidR="00F159F0">
        <w:rPr>
          <w:rFonts w:ascii="Arial" w:hAnsi="Arial" w:cs="Arial"/>
          <w:u w:val="single"/>
        </w:rPr>
        <w:t>)</w:t>
      </w:r>
      <w:r w:rsidR="004819BF">
        <w:rPr>
          <w:rFonts w:ascii="Arial" w:hAnsi="Arial" w:cs="Arial"/>
        </w:rPr>
        <w:t xml:space="preserve">: </w:t>
      </w:r>
      <w:r>
        <w:rPr>
          <w:rFonts w:ascii="Arial" w:hAnsi="Arial" w:cs="Arial"/>
        </w:rPr>
        <w:t xml:space="preserve">we still have money! The Sport for Life money is for athlete development. We were able to support the athletes who travelled to the Jack Brow competition in Toronto. The return from the fun runs were down a bit – they generated $1000 last year and $800 this year.  Overall AY is in good shape financially and we will be able to finish off the projects that were started this year. </w:t>
      </w:r>
    </w:p>
    <w:p w14:paraId="4D65AA6A" w14:textId="77777777" w:rsidR="00BF0FE3" w:rsidRDefault="00BF0FE3" w:rsidP="00BF0FE3">
      <w:pPr>
        <w:rPr>
          <w:rFonts w:ascii="Arial" w:hAnsi="Arial" w:cs="Arial"/>
        </w:rPr>
      </w:pPr>
    </w:p>
    <w:p w14:paraId="37F9A072" w14:textId="77777777" w:rsidR="00F14E9D" w:rsidRDefault="001B5CEE" w:rsidP="00BF0FE3">
      <w:pPr>
        <w:rPr>
          <w:rFonts w:ascii="Arial" w:hAnsi="Arial" w:cs="Arial"/>
        </w:rPr>
      </w:pPr>
      <w:r>
        <w:rPr>
          <w:rFonts w:ascii="Arial" w:hAnsi="Arial" w:cs="Arial"/>
        </w:rPr>
        <w:t>7</w:t>
      </w:r>
      <w:r w:rsidR="00BF0FE3">
        <w:rPr>
          <w:rFonts w:ascii="Arial" w:hAnsi="Arial" w:cs="Arial"/>
        </w:rPr>
        <w:t xml:space="preserve">.  </w:t>
      </w:r>
      <w:r w:rsidR="00BF0FE3" w:rsidRPr="0050332A">
        <w:rPr>
          <w:rFonts w:ascii="Arial" w:hAnsi="Arial" w:cs="Arial"/>
          <w:u w:val="single"/>
        </w:rPr>
        <w:t>Resolution accepting financial statements as presented</w:t>
      </w:r>
      <w:r w:rsidR="004819BF" w:rsidRPr="0050332A">
        <w:rPr>
          <w:rFonts w:ascii="Arial" w:hAnsi="Arial" w:cs="Arial"/>
          <w:u w:val="single"/>
        </w:rPr>
        <w:t>:</w:t>
      </w:r>
      <w:r w:rsidRPr="001B5CEE">
        <w:rPr>
          <w:rFonts w:ascii="Arial" w:hAnsi="Arial" w:cs="Arial"/>
        </w:rPr>
        <w:t xml:space="preserve"> </w:t>
      </w:r>
    </w:p>
    <w:p w14:paraId="6398990D" w14:textId="037B0EB4" w:rsidR="0049473D" w:rsidRDefault="00F14E9D" w:rsidP="00BF0FE3">
      <w:pPr>
        <w:rPr>
          <w:rFonts w:ascii="Arial" w:hAnsi="Arial" w:cs="Arial"/>
        </w:rPr>
      </w:pPr>
      <w:r>
        <w:rPr>
          <w:rFonts w:ascii="Arial" w:hAnsi="Arial" w:cs="Arial"/>
        </w:rPr>
        <w:t xml:space="preserve">MOVED by </w:t>
      </w:r>
      <w:r w:rsidR="001B5CEE">
        <w:rPr>
          <w:rFonts w:ascii="Arial" w:hAnsi="Arial" w:cs="Arial"/>
        </w:rPr>
        <w:t>Tanya</w:t>
      </w:r>
      <w:r w:rsidR="00F159F0">
        <w:rPr>
          <w:rFonts w:ascii="Arial" w:hAnsi="Arial" w:cs="Arial"/>
        </w:rPr>
        <w:t xml:space="preserve"> </w:t>
      </w:r>
      <w:proofErr w:type="spellStart"/>
      <w:r w:rsidR="00F159F0">
        <w:rPr>
          <w:rFonts w:ascii="Arial" w:hAnsi="Arial" w:cs="Arial"/>
        </w:rPr>
        <w:t>Astika</w:t>
      </w:r>
      <w:proofErr w:type="spellEnd"/>
      <w:r w:rsidR="001B5CEE">
        <w:rPr>
          <w:rFonts w:ascii="Arial" w:hAnsi="Arial" w:cs="Arial"/>
        </w:rPr>
        <w:t>, seconded by Ben</w:t>
      </w:r>
      <w:r w:rsidR="00F159F0">
        <w:rPr>
          <w:rFonts w:ascii="Arial" w:hAnsi="Arial" w:cs="Arial"/>
        </w:rPr>
        <w:t xml:space="preserve"> Yu Sc</w:t>
      </w:r>
      <w:r w:rsidR="007540E7">
        <w:rPr>
          <w:rFonts w:ascii="Arial" w:hAnsi="Arial" w:cs="Arial"/>
        </w:rPr>
        <w:t>h</w:t>
      </w:r>
      <w:r w:rsidR="00F159F0">
        <w:rPr>
          <w:rFonts w:ascii="Arial" w:hAnsi="Arial" w:cs="Arial"/>
        </w:rPr>
        <w:t>ott</w:t>
      </w:r>
      <w:r w:rsidR="001B5CEE">
        <w:rPr>
          <w:rFonts w:ascii="Arial" w:hAnsi="Arial" w:cs="Arial"/>
        </w:rPr>
        <w:t>, resolution accepted.</w:t>
      </w:r>
    </w:p>
    <w:p w14:paraId="7034780A" w14:textId="77777777" w:rsidR="00BF0FE3" w:rsidRDefault="00BF0FE3" w:rsidP="00BF0FE3">
      <w:pPr>
        <w:rPr>
          <w:rFonts w:ascii="Arial" w:hAnsi="Arial" w:cs="Arial"/>
        </w:rPr>
      </w:pPr>
    </w:p>
    <w:p w14:paraId="426C282C" w14:textId="77777777" w:rsidR="00F14E9D" w:rsidRDefault="00F14E9D" w:rsidP="00F14E9D">
      <w:pPr>
        <w:rPr>
          <w:rFonts w:ascii="Arial" w:hAnsi="Arial" w:cs="Arial"/>
        </w:rPr>
      </w:pPr>
      <w:r>
        <w:rPr>
          <w:rFonts w:ascii="Arial" w:hAnsi="Arial" w:cs="Arial"/>
        </w:rPr>
        <w:t xml:space="preserve">8.  </w:t>
      </w:r>
      <w:r>
        <w:rPr>
          <w:rFonts w:ascii="Arial" w:hAnsi="Arial" w:cs="Arial"/>
          <w:u w:val="single"/>
        </w:rPr>
        <w:t>Resolution waiving requirements of an annual audit or review by a professional accountant</w:t>
      </w:r>
      <w:r>
        <w:rPr>
          <w:rFonts w:ascii="Arial" w:hAnsi="Arial" w:cs="Arial"/>
        </w:rPr>
        <w:t xml:space="preserve">: since we are a category B society (meaning we generate less than $20,000 a year) we do not have to have our books audited or reviewed by a professional accountant based on an approved motion at our AGM. </w:t>
      </w:r>
    </w:p>
    <w:p w14:paraId="6FF08E48" w14:textId="2B567242" w:rsidR="0049473D" w:rsidRDefault="00F14E9D" w:rsidP="00BF0FE3">
      <w:pPr>
        <w:rPr>
          <w:rFonts w:ascii="Arial" w:hAnsi="Arial" w:cs="Arial"/>
        </w:rPr>
      </w:pPr>
      <w:r>
        <w:rPr>
          <w:rFonts w:ascii="Arial" w:hAnsi="Arial" w:cs="Arial"/>
        </w:rPr>
        <w:t xml:space="preserve">MOVED by Don White, seconded by Bryan Craven, resolution accepted. </w:t>
      </w:r>
    </w:p>
    <w:p w14:paraId="7A8F5FFB" w14:textId="77777777" w:rsidR="00BF0FE3" w:rsidRDefault="00BF0FE3" w:rsidP="00BF0FE3">
      <w:pPr>
        <w:rPr>
          <w:rFonts w:ascii="Arial" w:hAnsi="Arial" w:cs="Arial"/>
        </w:rPr>
      </w:pPr>
    </w:p>
    <w:p w14:paraId="73D4CF78" w14:textId="29EFD2A2" w:rsidR="0049473D" w:rsidRDefault="001B5CEE" w:rsidP="00BF0FE3">
      <w:pPr>
        <w:rPr>
          <w:rFonts w:ascii="Arial" w:hAnsi="Arial" w:cs="Arial"/>
        </w:rPr>
      </w:pPr>
      <w:r>
        <w:rPr>
          <w:rFonts w:ascii="Arial" w:hAnsi="Arial" w:cs="Arial"/>
        </w:rPr>
        <w:t>9</w:t>
      </w:r>
      <w:r w:rsidR="00BF0FE3">
        <w:rPr>
          <w:rFonts w:ascii="Arial" w:hAnsi="Arial" w:cs="Arial"/>
        </w:rPr>
        <w:t xml:space="preserve">.  </w:t>
      </w:r>
      <w:r w:rsidR="00BF0FE3" w:rsidRPr="0050332A">
        <w:rPr>
          <w:rFonts w:ascii="Arial" w:hAnsi="Arial" w:cs="Arial"/>
          <w:u w:val="single"/>
        </w:rPr>
        <w:t>Membership Report</w:t>
      </w:r>
      <w:r w:rsidR="00F159F0">
        <w:rPr>
          <w:rFonts w:ascii="Arial" w:hAnsi="Arial" w:cs="Arial"/>
          <w:u w:val="single"/>
        </w:rPr>
        <w:t xml:space="preserve"> (by Bryan Craven)</w:t>
      </w:r>
      <w:r w:rsidR="004819BF">
        <w:rPr>
          <w:rFonts w:ascii="Arial" w:hAnsi="Arial" w:cs="Arial"/>
        </w:rPr>
        <w:t>:</w:t>
      </w:r>
      <w:r>
        <w:rPr>
          <w:rFonts w:ascii="Arial" w:hAnsi="Arial" w:cs="Arial"/>
        </w:rPr>
        <w:t xml:space="preserve"> we had 195 members this year (last year we had 206). The majority of membership is female and this has been consistent over the years. Less youth involvement this year, but membership is relatively static. Online “</w:t>
      </w:r>
      <w:proofErr w:type="spellStart"/>
      <w:r>
        <w:rPr>
          <w:rFonts w:ascii="Arial" w:hAnsi="Arial" w:cs="Arial"/>
        </w:rPr>
        <w:t>Trackie</w:t>
      </w:r>
      <w:proofErr w:type="spellEnd"/>
      <w:r>
        <w:rPr>
          <w:rFonts w:ascii="Arial" w:hAnsi="Arial" w:cs="Arial"/>
        </w:rPr>
        <w:t xml:space="preserve">” membership program is still a work in progress but is working well. The program is free and there is a link to the page on the Athletics Yukon website. </w:t>
      </w:r>
    </w:p>
    <w:p w14:paraId="46282009" w14:textId="77777777" w:rsidR="00BF0FE3" w:rsidRDefault="00BF0FE3" w:rsidP="00BF0FE3">
      <w:pPr>
        <w:rPr>
          <w:rFonts w:ascii="Arial" w:hAnsi="Arial" w:cs="Arial"/>
        </w:rPr>
      </w:pPr>
    </w:p>
    <w:p w14:paraId="0C61D369" w14:textId="70706BE3" w:rsidR="00BF0FE3" w:rsidRDefault="001B5CEE" w:rsidP="00BF0FE3">
      <w:pPr>
        <w:rPr>
          <w:rFonts w:ascii="Arial" w:hAnsi="Arial" w:cs="Arial"/>
        </w:rPr>
      </w:pPr>
      <w:r>
        <w:rPr>
          <w:rFonts w:ascii="Arial" w:hAnsi="Arial" w:cs="Arial"/>
        </w:rPr>
        <w:t>10</w:t>
      </w:r>
      <w:r w:rsidR="00BF0FE3">
        <w:rPr>
          <w:rFonts w:ascii="Arial" w:hAnsi="Arial" w:cs="Arial"/>
        </w:rPr>
        <w:t xml:space="preserve">.  </w:t>
      </w:r>
      <w:r w:rsidR="00BF0FE3" w:rsidRPr="0050332A">
        <w:rPr>
          <w:rFonts w:ascii="Arial" w:hAnsi="Arial" w:cs="Arial"/>
          <w:u w:val="single"/>
        </w:rPr>
        <w:t>Youth Development Report</w:t>
      </w:r>
      <w:r w:rsidR="00F159F0">
        <w:rPr>
          <w:rFonts w:ascii="Arial" w:hAnsi="Arial" w:cs="Arial"/>
          <w:u w:val="single"/>
        </w:rPr>
        <w:t xml:space="preserve"> (by Don White)</w:t>
      </w:r>
      <w:r w:rsidR="004819BF">
        <w:rPr>
          <w:rFonts w:ascii="Arial" w:hAnsi="Arial" w:cs="Arial"/>
        </w:rPr>
        <w:t>:</w:t>
      </w:r>
      <w:r w:rsidR="00C01D0F">
        <w:rPr>
          <w:rFonts w:ascii="Arial" w:hAnsi="Arial" w:cs="Arial"/>
        </w:rPr>
        <w:t xml:space="preserve"> for the second year in a row, we’ve had access to the Nike Grand Prix in Toronto – it looks like it will be going ahead next year as well. If we take a full team (26 athletes) it means we need an </w:t>
      </w:r>
      <w:proofErr w:type="gramStart"/>
      <w:r w:rsidR="00C01D0F">
        <w:rPr>
          <w:rFonts w:ascii="Arial" w:hAnsi="Arial" w:cs="Arial"/>
        </w:rPr>
        <w:t>athlete</w:t>
      </w:r>
      <w:proofErr w:type="gramEnd"/>
      <w:r w:rsidR="00C01D0F">
        <w:rPr>
          <w:rFonts w:ascii="Arial" w:hAnsi="Arial" w:cs="Arial"/>
        </w:rPr>
        <w:t xml:space="preserve"> in each event, including hurdles, which Don is reluctant to have kids do </w:t>
      </w:r>
      <w:r w:rsidR="00C01D0F">
        <w:rPr>
          <w:rFonts w:ascii="Arial" w:hAnsi="Arial" w:cs="Arial"/>
        </w:rPr>
        <w:lastRenderedPageBreak/>
        <w:t xml:space="preserve">without more practice. We took 20 athletes this year, but have generated desire among more youth to go to Toronto next year. There is a fee for participation ($650) and everyone, no matter where they come from, pay the same amount, so it’s a great deal for us. It is a great experience for the young athletes and some of them have medalled.  </w:t>
      </w:r>
    </w:p>
    <w:p w14:paraId="2C89D4BF" w14:textId="77777777" w:rsidR="00C01D0F" w:rsidRDefault="00C01D0F" w:rsidP="00BF0FE3">
      <w:pPr>
        <w:rPr>
          <w:rFonts w:ascii="Arial" w:hAnsi="Arial" w:cs="Arial"/>
        </w:rPr>
      </w:pPr>
    </w:p>
    <w:p w14:paraId="1FF82A54" w14:textId="4C69A1F2" w:rsidR="0049473D" w:rsidRDefault="00C01D0F" w:rsidP="00BF0FE3">
      <w:pPr>
        <w:rPr>
          <w:rFonts w:ascii="Arial" w:hAnsi="Arial" w:cs="Arial"/>
        </w:rPr>
      </w:pPr>
      <w:r>
        <w:rPr>
          <w:rFonts w:ascii="Arial" w:hAnsi="Arial" w:cs="Arial"/>
        </w:rPr>
        <w:t xml:space="preserve">Young Yukon athletes have also competed at the Jack Brow meet. This is an age-rated event, which allows Yukon athletes a better chance to win medals and set personal bests. </w:t>
      </w:r>
    </w:p>
    <w:p w14:paraId="39806ADE" w14:textId="77777777" w:rsidR="00765E7A" w:rsidRDefault="00765E7A" w:rsidP="00765E7A">
      <w:pPr>
        <w:rPr>
          <w:rFonts w:ascii="Arial" w:hAnsi="Arial" w:cs="Arial"/>
        </w:rPr>
      </w:pPr>
    </w:p>
    <w:p w14:paraId="62C84EB5" w14:textId="6860169E" w:rsidR="00765E7A" w:rsidRDefault="00765E7A" w:rsidP="00765E7A">
      <w:pPr>
        <w:rPr>
          <w:rFonts w:ascii="Arial" w:hAnsi="Arial" w:cs="Arial"/>
        </w:rPr>
      </w:pPr>
      <w:r>
        <w:rPr>
          <w:rFonts w:ascii="Arial" w:hAnsi="Arial" w:cs="Arial"/>
        </w:rPr>
        <w:t xml:space="preserve">Canada Summer Games: the kids behaved well and almost all of them </w:t>
      </w:r>
      <w:proofErr w:type="spellStart"/>
      <w:r>
        <w:rPr>
          <w:rFonts w:ascii="Arial" w:hAnsi="Arial" w:cs="Arial"/>
        </w:rPr>
        <w:t>PB’d</w:t>
      </w:r>
      <w:proofErr w:type="spellEnd"/>
      <w:r>
        <w:rPr>
          <w:rFonts w:ascii="Arial" w:hAnsi="Arial" w:cs="Arial"/>
        </w:rPr>
        <w:t xml:space="preserve">. </w:t>
      </w:r>
      <w:r w:rsidR="005012D6">
        <w:rPr>
          <w:rFonts w:ascii="Arial" w:hAnsi="Arial" w:cs="Arial"/>
        </w:rPr>
        <w:t xml:space="preserve">The </w:t>
      </w:r>
      <w:proofErr w:type="spellStart"/>
      <w:r w:rsidR="005012D6">
        <w:rPr>
          <w:rFonts w:ascii="Arial" w:hAnsi="Arial" w:cs="Arial"/>
        </w:rPr>
        <w:t>Logans</w:t>
      </w:r>
      <w:proofErr w:type="spellEnd"/>
      <w:r w:rsidR="005012D6">
        <w:rPr>
          <w:rFonts w:ascii="Arial" w:hAnsi="Arial" w:cs="Arial"/>
        </w:rPr>
        <w:t xml:space="preserve"> and Brittney have now aged out of the Games. </w:t>
      </w:r>
    </w:p>
    <w:p w14:paraId="2B519144" w14:textId="77777777" w:rsidR="00765E7A" w:rsidRDefault="00765E7A" w:rsidP="00BF0FE3">
      <w:pPr>
        <w:rPr>
          <w:rFonts w:ascii="Arial" w:hAnsi="Arial" w:cs="Arial"/>
        </w:rPr>
      </w:pPr>
    </w:p>
    <w:p w14:paraId="0282CF9F" w14:textId="515C98D5" w:rsidR="00765E7A" w:rsidRDefault="00765E7A" w:rsidP="00BF0FE3">
      <w:pPr>
        <w:rPr>
          <w:rFonts w:ascii="Arial" w:hAnsi="Arial" w:cs="Arial"/>
        </w:rPr>
      </w:pPr>
      <w:r>
        <w:rPr>
          <w:rFonts w:ascii="Arial" w:hAnsi="Arial" w:cs="Arial"/>
        </w:rPr>
        <w:t xml:space="preserve">The next major games are the Westerns in two years, then the Canada Games two years after that. Now that Don has more youth interested in field events, there is the opportunity for more opportunities in athletics. We need more coaches here though – we have Sam Lindsey and Christine coming out of the coaching clinic. Rodney </w:t>
      </w:r>
      <w:proofErr w:type="spellStart"/>
      <w:r>
        <w:rPr>
          <w:rFonts w:ascii="Arial" w:hAnsi="Arial" w:cs="Arial"/>
        </w:rPr>
        <w:t>Hulstein</w:t>
      </w:r>
      <w:proofErr w:type="spellEnd"/>
      <w:r>
        <w:rPr>
          <w:rFonts w:ascii="Arial" w:hAnsi="Arial" w:cs="Arial"/>
        </w:rPr>
        <w:t xml:space="preserve"> is also a potential coach. </w:t>
      </w:r>
    </w:p>
    <w:p w14:paraId="0E7CA16D" w14:textId="77777777" w:rsidR="00BF0FE3" w:rsidRDefault="00BF0FE3" w:rsidP="00BF0FE3">
      <w:pPr>
        <w:rPr>
          <w:rFonts w:ascii="Arial" w:hAnsi="Arial" w:cs="Arial"/>
        </w:rPr>
      </w:pPr>
    </w:p>
    <w:p w14:paraId="44254A09" w14:textId="2B92A68E" w:rsidR="0049473D" w:rsidRDefault="001B5CEE" w:rsidP="00BF0FE3">
      <w:pPr>
        <w:rPr>
          <w:rFonts w:ascii="Arial" w:hAnsi="Arial" w:cs="Arial"/>
        </w:rPr>
      </w:pPr>
      <w:r>
        <w:rPr>
          <w:rFonts w:ascii="Arial" w:hAnsi="Arial" w:cs="Arial"/>
        </w:rPr>
        <w:t>11</w:t>
      </w:r>
      <w:r w:rsidR="00BF0FE3">
        <w:rPr>
          <w:rFonts w:ascii="Arial" w:hAnsi="Arial" w:cs="Arial"/>
        </w:rPr>
        <w:t xml:space="preserve">. </w:t>
      </w:r>
      <w:r w:rsidR="00BF0FE3" w:rsidRPr="0050332A">
        <w:rPr>
          <w:rFonts w:ascii="Arial" w:hAnsi="Arial" w:cs="Arial"/>
          <w:u w:val="single"/>
        </w:rPr>
        <w:t>Trail Runs Report</w:t>
      </w:r>
      <w:r w:rsidR="00F159F0">
        <w:rPr>
          <w:rFonts w:ascii="Arial" w:hAnsi="Arial" w:cs="Arial"/>
          <w:u w:val="single"/>
        </w:rPr>
        <w:t xml:space="preserve"> (by Nancy Thomson)</w:t>
      </w:r>
      <w:r w:rsidR="00C01D0F">
        <w:rPr>
          <w:rFonts w:ascii="Arial" w:hAnsi="Arial" w:cs="Arial"/>
        </w:rPr>
        <w:t>:</w:t>
      </w:r>
      <w:r w:rsidR="0050332A">
        <w:rPr>
          <w:rFonts w:ascii="Arial" w:hAnsi="Arial" w:cs="Arial"/>
        </w:rPr>
        <w:t xml:space="preserve"> trails runs started in early May and had 53 people for the first one. Participation continued at high volumes throughout the summer with it tapering off after the trail marathon. One person got injured for the first time since the inception of the trail runs. Nancy is exploring how to institute a different timing system given the number of participants and is open to suggestions. </w:t>
      </w:r>
      <w:r w:rsidR="00F159F0">
        <w:rPr>
          <w:rFonts w:ascii="Arial" w:hAnsi="Arial" w:cs="Arial"/>
        </w:rPr>
        <w:t>Getting p</w:t>
      </w:r>
      <w:r w:rsidR="00B067CC">
        <w:rPr>
          <w:rFonts w:ascii="Arial" w:hAnsi="Arial" w:cs="Arial"/>
        </w:rPr>
        <w:t xml:space="preserve">articipants </w:t>
      </w:r>
      <w:r w:rsidR="00F159F0">
        <w:rPr>
          <w:rFonts w:ascii="Arial" w:hAnsi="Arial" w:cs="Arial"/>
        </w:rPr>
        <w:t>to check</w:t>
      </w:r>
      <w:r w:rsidR="00B067CC">
        <w:rPr>
          <w:rFonts w:ascii="Arial" w:hAnsi="Arial" w:cs="Arial"/>
        </w:rPr>
        <w:t xml:space="preserve"> in properly is also an ongoing issue. </w:t>
      </w:r>
      <w:r w:rsidR="00EB2DBE">
        <w:rPr>
          <w:rFonts w:ascii="Arial" w:hAnsi="Arial" w:cs="Arial"/>
        </w:rPr>
        <w:t>Everyone is very appreciative</w:t>
      </w:r>
      <w:r w:rsidR="00F159F0">
        <w:rPr>
          <w:rFonts w:ascii="Arial" w:hAnsi="Arial" w:cs="Arial"/>
        </w:rPr>
        <w:t xml:space="preserve"> of her efforts</w:t>
      </w:r>
      <w:r w:rsidR="00EB2DBE">
        <w:rPr>
          <w:rFonts w:ascii="Arial" w:hAnsi="Arial" w:cs="Arial"/>
        </w:rPr>
        <w:t>. Nancy could use some more help</w:t>
      </w:r>
      <w:r w:rsidR="00F159F0">
        <w:rPr>
          <w:rFonts w:ascii="Arial" w:hAnsi="Arial" w:cs="Arial"/>
        </w:rPr>
        <w:t xml:space="preserve"> next year</w:t>
      </w:r>
      <w:r w:rsidR="00EB2DBE">
        <w:rPr>
          <w:rFonts w:ascii="Arial" w:hAnsi="Arial" w:cs="Arial"/>
        </w:rPr>
        <w:t xml:space="preserve"> with the flagging/</w:t>
      </w:r>
      <w:proofErr w:type="spellStart"/>
      <w:r w:rsidR="00EB2DBE">
        <w:rPr>
          <w:rFonts w:ascii="Arial" w:hAnsi="Arial" w:cs="Arial"/>
        </w:rPr>
        <w:t>deflagging</w:t>
      </w:r>
      <w:proofErr w:type="spellEnd"/>
      <w:r w:rsidR="00EB2DBE">
        <w:rPr>
          <w:rFonts w:ascii="Arial" w:hAnsi="Arial" w:cs="Arial"/>
        </w:rPr>
        <w:t xml:space="preserve">. </w:t>
      </w:r>
    </w:p>
    <w:p w14:paraId="6596018D" w14:textId="77777777" w:rsidR="00BF0FE3" w:rsidRDefault="00BF0FE3" w:rsidP="00BF0FE3">
      <w:pPr>
        <w:rPr>
          <w:rFonts w:ascii="Arial" w:hAnsi="Arial" w:cs="Arial"/>
        </w:rPr>
      </w:pPr>
    </w:p>
    <w:p w14:paraId="46C66699" w14:textId="2474AF5D" w:rsidR="00BF0FE3" w:rsidRPr="002707D0" w:rsidRDefault="001B5CEE" w:rsidP="00BF0FE3">
      <w:pPr>
        <w:rPr>
          <w:rFonts w:ascii="Arial" w:hAnsi="Arial" w:cs="Arial"/>
        </w:rPr>
      </w:pPr>
      <w:r>
        <w:rPr>
          <w:rFonts w:ascii="Arial" w:hAnsi="Arial" w:cs="Arial"/>
        </w:rPr>
        <w:t>12</w:t>
      </w:r>
      <w:r w:rsidR="00BF0FE3">
        <w:rPr>
          <w:rFonts w:ascii="Arial" w:hAnsi="Arial" w:cs="Arial"/>
        </w:rPr>
        <w:t xml:space="preserve">.  </w:t>
      </w:r>
      <w:r w:rsidR="00BF0FE3" w:rsidRPr="00EB2DBE">
        <w:rPr>
          <w:rFonts w:ascii="Arial" w:hAnsi="Arial" w:cs="Arial"/>
          <w:u w:val="single"/>
        </w:rPr>
        <w:t>Media Relations Report</w:t>
      </w:r>
      <w:r w:rsidR="00F159F0">
        <w:rPr>
          <w:rFonts w:ascii="Arial" w:hAnsi="Arial" w:cs="Arial"/>
          <w:u w:val="single"/>
        </w:rPr>
        <w:t xml:space="preserve"> (by Ben Yu Sc</w:t>
      </w:r>
      <w:r w:rsidR="00DB2637">
        <w:rPr>
          <w:rFonts w:ascii="Arial" w:hAnsi="Arial" w:cs="Arial"/>
          <w:u w:val="single"/>
        </w:rPr>
        <w:t>h</w:t>
      </w:r>
      <w:r w:rsidR="00F159F0">
        <w:rPr>
          <w:rFonts w:ascii="Arial" w:hAnsi="Arial" w:cs="Arial"/>
          <w:u w:val="single"/>
        </w:rPr>
        <w:t>ott)</w:t>
      </w:r>
      <w:r w:rsidR="00C01D0F" w:rsidRPr="00EB2DBE">
        <w:rPr>
          <w:rFonts w:ascii="Arial" w:hAnsi="Arial" w:cs="Arial"/>
          <w:u w:val="single"/>
        </w:rPr>
        <w:t>:</w:t>
      </w:r>
      <w:r w:rsidR="002707D0">
        <w:rPr>
          <w:rFonts w:ascii="Arial" w:hAnsi="Arial" w:cs="Arial"/>
        </w:rPr>
        <w:t xml:space="preserve"> AY has been enhancing presence in certain areas like Facebook (likes are going up). Ben has written a monthly runn</w:t>
      </w:r>
      <w:r w:rsidR="00F159F0">
        <w:rPr>
          <w:rFonts w:ascii="Arial" w:hAnsi="Arial" w:cs="Arial"/>
        </w:rPr>
        <w:t>ing column in What’s Up Yukon that</w:t>
      </w:r>
      <w:r w:rsidR="002707D0">
        <w:rPr>
          <w:rFonts w:ascii="Arial" w:hAnsi="Arial" w:cs="Arial"/>
        </w:rPr>
        <w:t xml:space="preserve"> highlights upcoming AY events. Ben has tried to do interviews on CBC Morning before bigger events. Terry has maintained the website and the calendar. Email updates to membership were taken care of by Bryan.  There</w:t>
      </w:r>
      <w:r w:rsidR="00F159F0">
        <w:rPr>
          <w:rFonts w:ascii="Arial" w:hAnsi="Arial" w:cs="Arial"/>
        </w:rPr>
        <w:t xml:space="preserve"> is not a good system for ge</w:t>
      </w:r>
      <w:r w:rsidR="002707D0">
        <w:rPr>
          <w:rFonts w:ascii="Arial" w:hAnsi="Arial" w:cs="Arial"/>
        </w:rPr>
        <w:t>tting our photos out there</w:t>
      </w:r>
      <w:r w:rsidR="00F159F0">
        <w:rPr>
          <w:rFonts w:ascii="Arial" w:hAnsi="Arial" w:cs="Arial"/>
        </w:rPr>
        <w:t xml:space="preserve"> yet</w:t>
      </w:r>
      <w:r w:rsidR="002707D0">
        <w:rPr>
          <w:rFonts w:ascii="Arial" w:hAnsi="Arial" w:cs="Arial"/>
        </w:rPr>
        <w:t xml:space="preserve">. AY received a lot of publicity from the AFN run we co-hosted this summer. </w:t>
      </w:r>
    </w:p>
    <w:p w14:paraId="6BDFC039" w14:textId="77777777" w:rsidR="00BF0FE3" w:rsidRDefault="00BF0FE3" w:rsidP="00BF0FE3">
      <w:pPr>
        <w:rPr>
          <w:rFonts w:ascii="Arial" w:hAnsi="Arial" w:cs="Arial"/>
        </w:rPr>
      </w:pPr>
    </w:p>
    <w:p w14:paraId="01DE3B41" w14:textId="29C28C7D" w:rsidR="00BF0FE3" w:rsidRPr="00F95ADC" w:rsidRDefault="001B5CEE" w:rsidP="00BF0FE3">
      <w:pPr>
        <w:rPr>
          <w:rFonts w:ascii="Arial" w:hAnsi="Arial" w:cs="Arial"/>
        </w:rPr>
      </w:pPr>
      <w:r>
        <w:rPr>
          <w:rFonts w:ascii="Arial" w:hAnsi="Arial" w:cs="Arial"/>
        </w:rPr>
        <w:t>13</w:t>
      </w:r>
      <w:r w:rsidR="00BF0FE3">
        <w:rPr>
          <w:rFonts w:ascii="Arial" w:hAnsi="Arial" w:cs="Arial"/>
        </w:rPr>
        <w:t xml:space="preserve">. </w:t>
      </w:r>
      <w:r w:rsidR="00BF0FE3" w:rsidRPr="00EB2DBE">
        <w:rPr>
          <w:rFonts w:ascii="Arial" w:hAnsi="Arial" w:cs="Arial"/>
          <w:u w:val="single"/>
        </w:rPr>
        <w:t>President</w:t>
      </w:r>
      <w:r w:rsidR="00C01D0F" w:rsidRPr="00EB2DBE">
        <w:rPr>
          <w:rFonts w:ascii="Arial" w:hAnsi="Arial" w:cs="Arial"/>
          <w:u w:val="single"/>
        </w:rPr>
        <w:t>’</w:t>
      </w:r>
      <w:r w:rsidR="00BF0FE3" w:rsidRPr="00EB2DBE">
        <w:rPr>
          <w:rFonts w:ascii="Arial" w:hAnsi="Arial" w:cs="Arial"/>
          <w:u w:val="single"/>
        </w:rPr>
        <w:t>s Report</w:t>
      </w:r>
      <w:r w:rsidR="00C01D0F" w:rsidRPr="00EB2DBE">
        <w:rPr>
          <w:rFonts w:ascii="Arial" w:hAnsi="Arial" w:cs="Arial"/>
          <w:u w:val="single"/>
        </w:rPr>
        <w:t>:</w:t>
      </w:r>
      <w:r w:rsidR="00F95ADC">
        <w:rPr>
          <w:rFonts w:ascii="Arial" w:hAnsi="Arial" w:cs="Arial"/>
        </w:rPr>
        <w:t xml:space="preserve"> the coaching clinic was very successful – we had five participants this year. We might be able to bring Roger (the trainer) up again to do another clinic. If we do, we’ll need to apply for the money in March 2014. </w:t>
      </w:r>
      <w:proofErr w:type="spellStart"/>
      <w:r w:rsidR="00F95ADC">
        <w:rPr>
          <w:rFonts w:ascii="Arial" w:hAnsi="Arial" w:cs="Arial"/>
        </w:rPr>
        <w:t>IndigACTION</w:t>
      </w:r>
      <w:proofErr w:type="spellEnd"/>
      <w:r w:rsidR="00F95ADC">
        <w:rPr>
          <w:rFonts w:ascii="Arial" w:hAnsi="Arial" w:cs="Arial"/>
        </w:rPr>
        <w:t xml:space="preserve"> run </w:t>
      </w:r>
      <w:r w:rsidR="00DE6B77">
        <w:rPr>
          <w:rFonts w:ascii="Arial" w:hAnsi="Arial" w:cs="Arial"/>
        </w:rPr>
        <w:t xml:space="preserve">this summer also </w:t>
      </w:r>
      <w:r w:rsidR="00F95ADC">
        <w:rPr>
          <w:rFonts w:ascii="Arial" w:hAnsi="Arial" w:cs="Arial"/>
        </w:rPr>
        <w:t xml:space="preserve">came off well. The rubber track initiative </w:t>
      </w:r>
      <w:r w:rsidR="00DE6B77">
        <w:rPr>
          <w:rFonts w:ascii="Arial" w:hAnsi="Arial" w:cs="Arial"/>
        </w:rPr>
        <w:t xml:space="preserve">is a case of “hurry up and go.” </w:t>
      </w:r>
      <w:r w:rsidR="00AA09C2">
        <w:rPr>
          <w:rFonts w:ascii="Arial" w:hAnsi="Arial" w:cs="Arial"/>
        </w:rPr>
        <w:t xml:space="preserve">So far it seems like Education is looking at a 6-lane track. </w:t>
      </w:r>
      <w:r w:rsidR="00F159F0">
        <w:rPr>
          <w:rFonts w:ascii="Arial" w:hAnsi="Arial" w:cs="Arial"/>
        </w:rPr>
        <w:t xml:space="preserve">The </w:t>
      </w:r>
      <w:r w:rsidR="00DB67CF">
        <w:rPr>
          <w:rFonts w:ascii="Arial" w:hAnsi="Arial" w:cs="Arial"/>
        </w:rPr>
        <w:t>Athletics Expo has the potential to have a contin</w:t>
      </w:r>
      <w:r w:rsidR="00F159F0">
        <w:rPr>
          <w:rFonts w:ascii="Arial" w:hAnsi="Arial" w:cs="Arial"/>
        </w:rPr>
        <w:t>uing pre-season event (though we</w:t>
      </w:r>
      <w:r w:rsidR="00DB67CF">
        <w:rPr>
          <w:rFonts w:ascii="Arial" w:hAnsi="Arial" w:cs="Arial"/>
        </w:rPr>
        <w:t xml:space="preserve"> held it too early this year). Lotteries Grants: there were lessons learned this year – e.g. you must pay at least $400 in air travel to get $200 back. </w:t>
      </w:r>
    </w:p>
    <w:p w14:paraId="4593D97F" w14:textId="77777777" w:rsidR="0049473D" w:rsidRDefault="0049473D" w:rsidP="00BF0FE3">
      <w:pPr>
        <w:rPr>
          <w:rFonts w:ascii="Arial" w:hAnsi="Arial" w:cs="Arial"/>
        </w:rPr>
      </w:pPr>
    </w:p>
    <w:p w14:paraId="5F552A8E" w14:textId="1B99F2ED" w:rsidR="00BF0FE3" w:rsidRDefault="001B5CEE" w:rsidP="00BF0FE3">
      <w:pPr>
        <w:rPr>
          <w:rFonts w:ascii="Arial" w:hAnsi="Arial" w:cs="Arial"/>
          <w:u w:val="single"/>
        </w:rPr>
      </w:pPr>
      <w:r>
        <w:rPr>
          <w:rFonts w:ascii="Arial" w:hAnsi="Arial" w:cs="Arial"/>
        </w:rPr>
        <w:t>14</w:t>
      </w:r>
      <w:r w:rsidR="00BF0FE3">
        <w:rPr>
          <w:rFonts w:ascii="Arial" w:hAnsi="Arial" w:cs="Arial"/>
        </w:rPr>
        <w:t>.</w:t>
      </w:r>
      <w:r w:rsidR="00BF0FE3" w:rsidRPr="007D652D">
        <w:rPr>
          <w:rFonts w:ascii="Arial" w:hAnsi="Arial" w:cs="Arial"/>
        </w:rPr>
        <w:t xml:space="preserve"> </w:t>
      </w:r>
      <w:r w:rsidR="00BF0FE3" w:rsidRPr="00EB2DBE">
        <w:rPr>
          <w:rFonts w:ascii="Arial" w:hAnsi="Arial" w:cs="Arial"/>
          <w:u w:val="single"/>
        </w:rPr>
        <w:t>Election of officers</w:t>
      </w:r>
      <w:r w:rsidR="00C01D0F" w:rsidRPr="00EB2DBE">
        <w:rPr>
          <w:rFonts w:ascii="Arial" w:hAnsi="Arial" w:cs="Arial"/>
          <w:u w:val="single"/>
        </w:rPr>
        <w:t>:</w:t>
      </w:r>
    </w:p>
    <w:p w14:paraId="72C32E68" w14:textId="77777777" w:rsidR="00ED268C" w:rsidRDefault="00ED268C" w:rsidP="00BF0FE3">
      <w:pPr>
        <w:rPr>
          <w:rFonts w:ascii="Arial" w:hAnsi="Arial" w:cs="Arial"/>
        </w:rPr>
      </w:pPr>
    </w:p>
    <w:p w14:paraId="614E7A80" w14:textId="2B785522" w:rsidR="00BF0FE3" w:rsidRDefault="00BF0FE3" w:rsidP="00BF0FE3">
      <w:pPr>
        <w:numPr>
          <w:ilvl w:val="0"/>
          <w:numId w:val="2"/>
        </w:numPr>
        <w:rPr>
          <w:rFonts w:ascii="Arial" w:hAnsi="Arial" w:cs="Arial"/>
        </w:rPr>
      </w:pPr>
      <w:r>
        <w:rPr>
          <w:rFonts w:ascii="Arial" w:hAnsi="Arial" w:cs="Arial"/>
        </w:rPr>
        <w:t>President</w:t>
      </w:r>
      <w:r w:rsidR="007D79DC">
        <w:rPr>
          <w:rFonts w:ascii="Arial" w:hAnsi="Arial" w:cs="Arial"/>
        </w:rPr>
        <w:t xml:space="preserve">: </w:t>
      </w:r>
      <w:r w:rsidR="00ED268C">
        <w:rPr>
          <w:rFonts w:ascii="Arial" w:hAnsi="Arial" w:cs="Arial"/>
        </w:rPr>
        <w:t>Ben</w:t>
      </w:r>
      <w:r w:rsidR="009B5DFF">
        <w:rPr>
          <w:rFonts w:ascii="Arial" w:hAnsi="Arial" w:cs="Arial"/>
        </w:rPr>
        <w:t xml:space="preserve"> Yu Sc</w:t>
      </w:r>
      <w:r w:rsidR="00DB2637">
        <w:rPr>
          <w:rFonts w:ascii="Arial" w:hAnsi="Arial" w:cs="Arial"/>
        </w:rPr>
        <w:t>h</w:t>
      </w:r>
      <w:r w:rsidR="009B5DFF">
        <w:rPr>
          <w:rFonts w:ascii="Arial" w:hAnsi="Arial" w:cs="Arial"/>
        </w:rPr>
        <w:t>ott</w:t>
      </w:r>
      <w:r w:rsidR="000E27DC">
        <w:rPr>
          <w:rFonts w:ascii="Arial" w:hAnsi="Arial" w:cs="Arial"/>
        </w:rPr>
        <w:t xml:space="preserve"> was nominated and accepted </w:t>
      </w:r>
      <w:r w:rsidR="00F159F0">
        <w:rPr>
          <w:rFonts w:ascii="Arial" w:hAnsi="Arial" w:cs="Arial"/>
        </w:rPr>
        <w:t xml:space="preserve">the </w:t>
      </w:r>
      <w:r w:rsidR="000E27DC">
        <w:rPr>
          <w:rFonts w:ascii="Arial" w:hAnsi="Arial" w:cs="Arial"/>
        </w:rPr>
        <w:t xml:space="preserve">Presidency. </w:t>
      </w:r>
      <w:r w:rsidR="005B3B65">
        <w:rPr>
          <w:rFonts w:ascii="Arial" w:hAnsi="Arial" w:cs="Arial"/>
        </w:rPr>
        <w:t xml:space="preserve"> </w:t>
      </w:r>
    </w:p>
    <w:p w14:paraId="4593BB1D" w14:textId="77777777" w:rsidR="005B3B65" w:rsidRDefault="005B3B65" w:rsidP="005B3B65">
      <w:pPr>
        <w:rPr>
          <w:rFonts w:ascii="Arial" w:hAnsi="Arial" w:cs="Arial"/>
        </w:rPr>
      </w:pPr>
    </w:p>
    <w:p w14:paraId="0320A366" w14:textId="28F7BA90" w:rsidR="005B3B65" w:rsidRDefault="005B3B65" w:rsidP="00BF0FE3">
      <w:pPr>
        <w:numPr>
          <w:ilvl w:val="0"/>
          <w:numId w:val="2"/>
        </w:numPr>
        <w:rPr>
          <w:rFonts w:ascii="Arial" w:hAnsi="Arial" w:cs="Arial"/>
        </w:rPr>
      </w:pPr>
      <w:r>
        <w:rPr>
          <w:rFonts w:ascii="Arial" w:hAnsi="Arial" w:cs="Arial"/>
        </w:rPr>
        <w:t>Treasurer: Bonnie</w:t>
      </w:r>
      <w:r w:rsidR="009B5DFF">
        <w:rPr>
          <w:rFonts w:ascii="Arial" w:hAnsi="Arial" w:cs="Arial"/>
        </w:rPr>
        <w:t xml:space="preserve"> Love</w:t>
      </w:r>
      <w:r>
        <w:rPr>
          <w:rFonts w:ascii="Arial" w:hAnsi="Arial" w:cs="Arial"/>
        </w:rPr>
        <w:t xml:space="preserve"> was acclaimed. </w:t>
      </w:r>
    </w:p>
    <w:p w14:paraId="1ABE7671" w14:textId="0211E39C" w:rsidR="00BF0FE3" w:rsidRDefault="005B3B65" w:rsidP="00BF0FE3">
      <w:pPr>
        <w:numPr>
          <w:ilvl w:val="0"/>
          <w:numId w:val="2"/>
        </w:numPr>
        <w:rPr>
          <w:rFonts w:ascii="Arial" w:hAnsi="Arial" w:cs="Arial"/>
        </w:rPr>
      </w:pPr>
      <w:r>
        <w:rPr>
          <w:rFonts w:ascii="Arial" w:hAnsi="Arial" w:cs="Arial"/>
        </w:rPr>
        <w:t>D</w:t>
      </w:r>
      <w:r w:rsidR="00BF0FE3">
        <w:rPr>
          <w:rFonts w:ascii="Arial" w:hAnsi="Arial" w:cs="Arial"/>
        </w:rPr>
        <w:t>irector</w:t>
      </w:r>
      <w:r w:rsidR="000E27DC">
        <w:rPr>
          <w:rFonts w:ascii="Arial" w:hAnsi="Arial" w:cs="Arial"/>
        </w:rPr>
        <w:t xml:space="preserve">s: </w:t>
      </w:r>
      <w:r>
        <w:rPr>
          <w:rFonts w:ascii="Arial" w:hAnsi="Arial" w:cs="Arial"/>
        </w:rPr>
        <w:t>Lauren</w:t>
      </w:r>
      <w:r w:rsidR="009B5DFF">
        <w:rPr>
          <w:rFonts w:ascii="Arial" w:hAnsi="Arial" w:cs="Arial"/>
        </w:rPr>
        <w:t xml:space="preserve"> Whyte</w:t>
      </w:r>
      <w:r>
        <w:rPr>
          <w:rFonts w:ascii="Arial" w:hAnsi="Arial" w:cs="Arial"/>
        </w:rPr>
        <w:t>, Nancy</w:t>
      </w:r>
      <w:r w:rsidR="009B5DFF">
        <w:rPr>
          <w:rFonts w:ascii="Arial" w:hAnsi="Arial" w:cs="Arial"/>
        </w:rPr>
        <w:t xml:space="preserve"> Thomson</w:t>
      </w:r>
      <w:r>
        <w:rPr>
          <w:rFonts w:ascii="Arial" w:hAnsi="Arial" w:cs="Arial"/>
        </w:rPr>
        <w:t>, Terry</w:t>
      </w:r>
      <w:r w:rsidR="009B5DFF">
        <w:rPr>
          <w:rFonts w:ascii="Arial" w:hAnsi="Arial" w:cs="Arial"/>
        </w:rPr>
        <w:t xml:space="preserve"> Boone</w:t>
      </w:r>
      <w:r>
        <w:rPr>
          <w:rFonts w:ascii="Arial" w:hAnsi="Arial" w:cs="Arial"/>
        </w:rPr>
        <w:t>, Don</w:t>
      </w:r>
      <w:r w:rsidR="009B5DFF">
        <w:rPr>
          <w:rFonts w:ascii="Arial" w:hAnsi="Arial" w:cs="Arial"/>
        </w:rPr>
        <w:t xml:space="preserve"> White</w:t>
      </w:r>
      <w:r>
        <w:rPr>
          <w:rFonts w:ascii="Arial" w:hAnsi="Arial" w:cs="Arial"/>
        </w:rPr>
        <w:t xml:space="preserve">, </w:t>
      </w:r>
      <w:r w:rsidR="000E27DC">
        <w:rPr>
          <w:rFonts w:ascii="Arial" w:hAnsi="Arial" w:cs="Arial"/>
        </w:rPr>
        <w:t>Amelia</w:t>
      </w:r>
      <w:r w:rsidR="00F159F0">
        <w:rPr>
          <w:rFonts w:ascii="Arial" w:hAnsi="Arial" w:cs="Arial"/>
        </w:rPr>
        <w:t xml:space="preserve"> Fraser</w:t>
      </w:r>
      <w:r w:rsidR="000E27DC">
        <w:rPr>
          <w:rFonts w:ascii="Arial" w:hAnsi="Arial" w:cs="Arial"/>
        </w:rPr>
        <w:t xml:space="preserve"> </w:t>
      </w:r>
      <w:r>
        <w:rPr>
          <w:rFonts w:ascii="Arial" w:hAnsi="Arial" w:cs="Arial"/>
        </w:rPr>
        <w:t xml:space="preserve">and Micah </w:t>
      </w:r>
      <w:r w:rsidR="009B5DFF">
        <w:rPr>
          <w:rFonts w:ascii="Arial" w:hAnsi="Arial" w:cs="Arial"/>
        </w:rPr>
        <w:t xml:space="preserve">Quinn </w:t>
      </w:r>
      <w:r>
        <w:rPr>
          <w:rFonts w:ascii="Arial" w:hAnsi="Arial" w:cs="Arial"/>
        </w:rPr>
        <w:t xml:space="preserve">were acclaimed as directors. </w:t>
      </w:r>
    </w:p>
    <w:p w14:paraId="0109D32F" w14:textId="77777777" w:rsidR="0049473D" w:rsidRDefault="0049473D" w:rsidP="00BF0FE3">
      <w:pPr>
        <w:rPr>
          <w:rFonts w:ascii="Arial" w:hAnsi="Arial" w:cs="Arial"/>
        </w:rPr>
      </w:pPr>
    </w:p>
    <w:p w14:paraId="70F77356" w14:textId="0D49FAA9" w:rsidR="00BF0FE3" w:rsidRDefault="001B5CEE" w:rsidP="00BF0FE3">
      <w:pPr>
        <w:rPr>
          <w:rFonts w:ascii="Arial" w:hAnsi="Arial" w:cs="Arial"/>
        </w:rPr>
      </w:pPr>
      <w:r>
        <w:rPr>
          <w:rFonts w:ascii="Arial" w:hAnsi="Arial" w:cs="Arial"/>
        </w:rPr>
        <w:t>15</w:t>
      </w:r>
      <w:r w:rsidR="00BF0FE3">
        <w:rPr>
          <w:rFonts w:ascii="Arial" w:hAnsi="Arial" w:cs="Arial"/>
        </w:rPr>
        <w:t xml:space="preserve">. </w:t>
      </w:r>
      <w:r w:rsidR="00BF0FE3" w:rsidRPr="00EB2DBE">
        <w:rPr>
          <w:rFonts w:ascii="Arial" w:hAnsi="Arial" w:cs="Arial"/>
          <w:u w:val="single"/>
        </w:rPr>
        <w:t>Adjourn</w:t>
      </w:r>
    </w:p>
    <w:p w14:paraId="60108C19" w14:textId="77777777" w:rsidR="009D487C" w:rsidRDefault="009D487C"/>
    <w:sectPr w:rsidR="009D487C" w:rsidSect="004819BF">
      <w:pgSz w:w="12240" w:h="15840"/>
      <w:pgMar w:top="851"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627A7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0F02CB0"/>
    <w:multiLevelType w:val="hybridMultilevel"/>
    <w:tmpl w:val="1AD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23ABC"/>
    <w:multiLevelType w:val="hybridMultilevel"/>
    <w:tmpl w:val="DFC6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27BCB"/>
    <w:multiLevelType w:val="hybridMultilevel"/>
    <w:tmpl w:val="EAFE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E3"/>
    <w:rsid w:val="00027922"/>
    <w:rsid w:val="000B3FC6"/>
    <w:rsid w:val="000E27DC"/>
    <w:rsid w:val="001136A4"/>
    <w:rsid w:val="001B5CEE"/>
    <w:rsid w:val="002707D0"/>
    <w:rsid w:val="002F6A89"/>
    <w:rsid w:val="00472778"/>
    <w:rsid w:val="004819BF"/>
    <w:rsid w:val="0049473D"/>
    <w:rsid w:val="004C04A7"/>
    <w:rsid w:val="004F269F"/>
    <w:rsid w:val="005012D6"/>
    <w:rsid w:val="0050332A"/>
    <w:rsid w:val="005B3B65"/>
    <w:rsid w:val="005D1593"/>
    <w:rsid w:val="005E303C"/>
    <w:rsid w:val="0070055F"/>
    <w:rsid w:val="007540E7"/>
    <w:rsid w:val="00765E7A"/>
    <w:rsid w:val="007B358A"/>
    <w:rsid w:val="007D79DC"/>
    <w:rsid w:val="0080269A"/>
    <w:rsid w:val="009B5DFF"/>
    <w:rsid w:val="009D487C"/>
    <w:rsid w:val="00A71DCD"/>
    <w:rsid w:val="00AA09C2"/>
    <w:rsid w:val="00B067CC"/>
    <w:rsid w:val="00B310CF"/>
    <w:rsid w:val="00BC1D78"/>
    <w:rsid w:val="00BF0FE3"/>
    <w:rsid w:val="00C01D0F"/>
    <w:rsid w:val="00DB2637"/>
    <w:rsid w:val="00DB67CF"/>
    <w:rsid w:val="00DE6B77"/>
    <w:rsid w:val="00EB2DBE"/>
    <w:rsid w:val="00ED268C"/>
    <w:rsid w:val="00EF2C5B"/>
    <w:rsid w:val="00F14E9D"/>
    <w:rsid w:val="00F159F0"/>
    <w:rsid w:val="00F32F89"/>
    <w:rsid w:val="00F95A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C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E3"/>
    <w:pPr>
      <w:spacing w:after="0"/>
    </w:pPr>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1136A4"/>
    <w:pPr>
      <w:keepNext/>
      <w:numPr>
        <w:numId w:val="1"/>
      </w:numPr>
      <w:contextualSpacing/>
      <w:outlineLvl w:val="0"/>
    </w:pPr>
    <w:rPr>
      <w:rFonts w:eastAsia="MS Gothic"/>
    </w:rPr>
  </w:style>
  <w:style w:type="paragraph" w:customStyle="1" w:styleId="NoteLevel2">
    <w:name w:val="Note Level 2"/>
    <w:basedOn w:val="Normal"/>
    <w:uiPriority w:val="99"/>
    <w:semiHidden/>
    <w:unhideWhenUsed/>
    <w:rsid w:val="001136A4"/>
    <w:pPr>
      <w:keepNext/>
      <w:numPr>
        <w:ilvl w:val="1"/>
        <w:numId w:val="1"/>
      </w:numPr>
      <w:contextualSpacing/>
      <w:outlineLvl w:val="1"/>
    </w:pPr>
    <w:rPr>
      <w:rFonts w:eastAsia="MS Gothic"/>
    </w:rPr>
  </w:style>
  <w:style w:type="paragraph" w:customStyle="1" w:styleId="NoteLevel3">
    <w:name w:val="Note Level 3"/>
    <w:basedOn w:val="Normal"/>
    <w:uiPriority w:val="99"/>
    <w:semiHidden/>
    <w:unhideWhenUsed/>
    <w:rsid w:val="001136A4"/>
    <w:pPr>
      <w:keepNext/>
      <w:numPr>
        <w:ilvl w:val="2"/>
        <w:numId w:val="1"/>
      </w:numPr>
      <w:contextualSpacing/>
      <w:outlineLvl w:val="2"/>
    </w:pPr>
    <w:rPr>
      <w:rFonts w:eastAsia="MS Gothic"/>
    </w:rPr>
  </w:style>
  <w:style w:type="paragraph" w:customStyle="1" w:styleId="NoteLevel4">
    <w:name w:val="Note Level 4"/>
    <w:basedOn w:val="Normal"/>
    <w:uiPriority w:val="99"/>
    <w:semiHidden/>
    <w:unhideWhenUsed/>
    <w:rsid w:val="001136A4"/>
    <w:pPr>
      <w:keepNext/>
      <w:numPr>
        <w:ilvl w:val="3"/>
        <w:numId w:val="1"/>
      </w:numPr>
      <w:contextualSpacing/>
      <w:outlineLvl w:val="3"/>
    </w:pPr>
    <w:rPr>
      <w:rFonts w:eastAsia="MS Gothic"/>
    </w:rPr>
  </w:style>
  <w:style w:type="paragraph" w:customStyle="1" w:styleId="NoteLevel5">
    <w:name w:val="Note Level 5"/>
    <w:basedOn w:val="Normal"/>
    <w:uiPriority w:val="99"/>
    <w:semiHidden/>
    <w:unhideWhenUsed/>
    <w:rsid w:val="001136A4"/>
    <w:pPr>
      <w:keepNext/>
      <w:numPr>
        <w:ilvl w:val="4"/>
        <w:numId w:val="1"/>
      </w:numPr>
      <w:contextualSpacing/>
      <w:outlineLvl w:val="4"/>
    </w:pPr>
    <w:rPr>
      <w:rFonts w:eastAsia="MS Gothic"/>
    </w:rPr>
  </w:style>
  <w:style w:type="paragraph" w:customStyle="1" w:styleId="NoteLevel6">
    <w:name w:val="Note Level 6"/>
    <w:basedOn w:val="Normal"/>
    <w:uiPriority w:val="99"/>
    <w:semiHidden/>
    <w:unhideWhenUsed/>
    <w:rsid w:val="001136A4"/>
    <w:pPr>
      <w:keepNext/>
      <w:numPr>
        <w:ilvl w:val="5"/>
        <w:numId w:val="1"/>
      </w:numPr>
      <w:contextualSpacing/>
      <w:outlineLvl w:val="5"/>
    </w:pPr>
    <w:rPr>
      <w:rFonts w:eastAsia="MS Gothic"/>
    </w:rPr>
  </w:style>
  <w:style w:type="paragraph" w:customStyle="1" w:styleId="NoteLevel7">
    <w:name w:val="Note Level 7"/>
    <w:basedOn w:val="Normal"/>
    <w:uiPriority w:val="99"/>
    <w:semiHidden/>
    <w:unhideWhenUsed/>
    <w:rsid w:val="001136A4"/>
    <w:pPr>
      <w:keepNext/>
      <w:numPr>
        <w:ilvl w:val="6"/>
        <w:numId w:val="1"/>
      </w:numPr>
      <w:contextualSpacing/>
      <w:outlineLvl w:val="6"/>
    </w:pPr>
    <w:rPr>
      <w:rFonts w:eastAsia="MS Gothic"/>
    </w:rPr>
  </w:style>
  <w:style w:type="paragraph" w:customStyle="1" w:styleId="NoteLevel8">
    <w:name w:val="Note Level 8"/>
    <w:basedOn w:val="Normal"/>
    <w:uiPriority w:val="99"/>
    <w:semiHidden/>
    <w:unhideWhenUsed/>
    <w:rsid w:val="001136A4"/>
    <w:pPr>
      <w:keepNext/>
      <w:numPr>
        <w:ilvl w:val="7"/>
        <w:numId w:val="1"/>
      </w:numPr>
      <w:contextualSpacing/>
      <w:outlineLvl w:val="7"/>
    </w:pPr>
    <w:rPr>
      <w:rFonts w:eastAsia="MS Gothic"/>
    </w:rPr>
  </w:style>
  <w:style w:type="paragraph" w:customStyle="1" w:styleId="NoteLevel9">
    <w:name w:val="Note Level 9"/>
    <w:basedOn w:val="Normal"/>
    <w:uiPriority w:val="99"/>
    <w:semiHidden/>
    <w:unhideWhenUsed/>
    <w:rsid w:val="001136A4"/>
    <w:pPr>
      <w:keepNext/>
      <w:numPr>
        <w:ilvl w:val="8"/>
        <w:numId w:val="1"/>
      </w:numPr>
      <w:contextualSpacing/>
      <w:outlineLvl w:val="8"/>
    </w:pPr>
    <w:rPr>
      <w:rFonts w:eastAsia="MS Gothic"/>
    </w:rPr>
  </w:style>
  <w:style w:type="paragraph" w:styleId="TOC1">
    <w:name w:val="toc 1"/>
    <w:basedOn w:val="Normal"/>
    <w:next w:val="Normal"/>
    <w:autoRedefine/>
    <w:uiPriority w:val="39"/>
    <w:unhideWhenUsed/>
    <w:rsid w:val="000B3FC6"/>
    <w:pPr>
      <w:spacing w:before="120"/>
    </w:pPr>
    <w:rPr>
      <w:sz w:val="20"/>
    </w:rPr>
  </w:style>
  <w:style w:type="paragraph" w:styleId="ListParagraph">
    <w:name w:val="List Paragraph"/>
    <w:basedOn w:val="Normal"/>
    <w:uiPriority w:val="34"/>
    <w:qFormat/>
    <w:rsid w:val="001B5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E3"/>
    <w:pPr>
      <w:spacing w:after="0"/>
    </w:pPr>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1136A4"/>
    <w:pPr>
      <w:keepNext/>
      <w:numPr>
        <w:numId w:val="1"/>
      </w:numPr>
      <w:contextualSpacing/>
      <w:outlineLvl w:val="0"/>
    </w:pPr>
    <w:rPr>
      <w:rFonts w:eastAsia="MS Gothic"/>
    </w:rPr>
  </w:style>
  <w:style w:type="paragraph" w:customStyle="1" w:styleId="NoteLevel2">
    <w:name w:val="Note Level 2"/>
    <w:basedOn w:val="Normal"/>
    <w:uiPriority w:val="99"/>
    <w:semiHidden/>
    <w:unhideWhenUsed/>
    <w:rsid w:val="001136A4"/>
    <w:pPr>
      <w:keepNext/>
      <w:numPr>
        <w:ilvl w:val="1"/>
        <w:numId w:val="1"/>
      </w:numPr>
      <w:contextualSpacing/>
      <w:outlineLvl w:val="1"/>
    </w:pPr>
    <w:rPr>
      <w:rFonts w:eastAsia="MS Gothic"/>
    </w:rPr>
  </w:style>
  <w:style w:type="paragraph" w:customStyle="1" w:styleId="NoteLevel3">
    <w:name w:val="Note Level 3"/>
    <w:basedOn w:val="Normal"/>
    <w:uiPriority w:val="99"/>
    <w:semiHidden/>
    <w:unhideWhenUsed/>
    <w:rsid w:val="001136A4"/>
    <w:pPr>
      <w:keepNext/>
      <w:numPr>
        <w:ilvl w:val="2"/>
        <w:numId w:val="1"/>
      </w:numPr>
      <w:contextualSpacing/>
      <w:outlineLvl w:val="2"/>
    </w:pPr>
    <w:rPr>
      <w:rFonts w:eastAsia="MS Gothic"/>
    </w:rPr>
  </w:style>
  <w:style w:type="paragraph" w:customStyle="1" w:styleId="NoteLevel4">
    <w:name w:val="Note Level 4"/>
    <w:basedOn w:val="Normal"/>
    <w:uiPriority w:val="99"/>
    <w:semiHidden/>
    <w:unhideWhenUsed/>
    <w:rsid w:val="001136A4"/>
    <w:pPr>
      <w:keepNext/>
      <w:numPr>
        <w:ilvl w:val="3"/>
        <w:numId w:val="1"/>
      </w:numPr>
      <w:contextualSpacing/>
      <w:outlineLvl w:val="3"/>
    </w:pPr>
    <w:rPr>
      <w:rFonts w:eastAsia="MS Gothic"/>
    </w:rPr>
  </w:style>
  <w:style w:type="paragraph" w:customStyle="1" w:styleId="NoteLevel5">
    <w:name w:val="Note Level 5"/>
    <w:basedOn w:val="Normal"/>
    <w:uiPriority w:val="99"/>
    <w:semiHidden/>
    <w:unhideWhenUsed/>
    <w:rsid w:val="001136A4"/>
    <w:pPr>
      <w:keepNext/>
      <w:numPr>
        <w:ilvl w:val="4"/>
        <w:numId w:val="1"/>
      </w:numPr>
      <w:contextualSpacing/>
      <w:outlineLvl w:val="4"/>
    </w:pPr>
    <w:rPr>
      <w:rFonts w:eastAsia="MS Gothic"/>
    </w:rPr>
  </w:style>
  <w:style w:type="paragraph" w:customStyle="1" w:styleId="NoteLevel6">
    <w:name w:val="Note Level 6"/>
    <w:basedOn w:val="Normal"/>
    <w:uiPriority w:val="99"/>
    <w:semiHidden/>
    <w:unhideWhenUsed/>
    <w:rsid w:val="001136A4"/>
    <w:pPr>
      <w:keepNext/>
      <w:numPr>
        <w:ilvl w:val="5"/>
        <w:numId w:val="1"/>
      </w:numPr>
      <w:contextualSpacing/>
      <w:outlineLvl w:val="5"/>
    </w:pPr>
    <w:rPr>
      <w:rFonts w:eastAsia="MS Gothic"/>
    </w:rPr>
  </w:style>
  <w:style w:type="paragraph" w:customStyle="1" w:styleId="NoteLevel7">
    <w:name w:val="Note Level 7"/>
    <w:basedOn w:val="Normal"/>
    <w:uiPriority w:val="99"/>
    <w:semiHidden/>
    <w:unhideWhenUsed/>
    <w:rsid w:val="001136A4"/>
    <w:pPr>
      <w:keepNext/>
      <w:numPr>
        <w:ilvl w:val="6"/>
        <w:numId w:val="1"/>
      </w:numPr>
      <w:contextualSpacing/>
      <w:outlineLvl w:val="6"/>
    </w:pPr>
    <w:rPr>
      <w:rFonts w:eastAsia="MS Gothic"/>
    </w:rPr>
  </w:style>
  <w:style w:type="paragraph" w:customStyle="1" w:styleId="NoteLevel8">
    <w:name w:val="Note Level 8"/>
    <w:basedOn w:val="Normal"/>
    <w:uiPriority w:val="99"/>
    <w:semiHidden/>
    <w:unhideWhenUsed/>
    <w:rsid w:val="001136A4"/>
    <w:pPr>
      <w:keepNext/>
      <w:numPr>
        <w:ilvl w:val="7"/>
        <w:numId w:val="1"/>
      </w:numPr>
      <w:contextualSpacing/>
      <w:outlineLvl w:val="7"/>
    </w:pPr>
    <w:rPr>
      <w:rFonts w:eastAsia="MS Gothic"/>
    </w:rPr>
  </w:style>
  <w:style w:type="paragraph" w:customStyle="1" w:styleId="NoteLevel9">
    <w:name w:val="Note Level 9"/>
    <w:basedOn w:val="Normal"/>
    <w:uiPriority w:val="99"/>
    <w:semiHidden/>
    <w:unhideWhenUsed/>
    <w:rsid w:val="001136A4"/>
    <w:pPr>
      <w:keepNext/>
      <w:numPr>
        <w:ilvl w:val="8"/>
        <w:numId w:val="1"/>
      </w:numPr>
      <w:contextualSpacing/>
      <w:outlineLvl w:val="8"/>
    </w:pPr>
    <w:rPr>
      <w:rFonts w:eastAsia="MS Gothic"/>
    </w:rPr>
  </w:style>
  <w:style w:type="paragraph" w:styleId="TOC1">
    <w:name w:val="toc 1"/>
    <w:basedOn w:val="Normal"/>
    <w:next w:val="Normal"/>
    <w:autoRedefine/>
    <w:uiPriority w:val="39"/>
    <w:unhideWhenUsed/>
    <w:rsid w:val="000B3FC6"/>
    <w:pPr>
      <w:spacing w:before="120"/>
    </w:pPr>
    <w:rPr>
      <w:sz w:val="20"/>
    </w:rPr>
  </w:style>
  <w:style w:type="paragraph" w:styleId="ListParagraph">
    <w:name w:val="List Paragraph"/>
    <w:basedOn w:val="Normal"/>
    <w:uiPriority w:val="34"/>
    <w:qFormat/>
    <w:rsid w:val="001B5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14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Whyte</dc:creator>
  <cp:lastModifiedBy>Lauren.Whyte</cp:lastModifiedBy>
  <cp:revision>2</cp:revision>
  <dcterms:created xsi:type="dcterms:W3CDTF">2013-10-18T16:22:00Z</dcterms:created>
  <dcterms:modified xsi:type="dcterms:W3CDTF">2013-10-18T16:22:00Z</dcterms:modified>
</cp:coreProperties>
</file>