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452261" w:rsidP="00452261" w:rsidRDefault="009C12DB" w14:paraId="6264123D" w14:textId="6AD04149">
      <w:pPr>
        <w:tabs>
          <w:tab w:val="left" w:pos="5580"/>
        </w:tabs>
        <w:jc w:val="center"/>
        <w:rPr>
          <w:rFonts w:ascii="Arial Bold" w:hAnsi="Arial Bold"/>
        </w:rPr>
      </w:pPr>
      <w:r w:rsidRPr="00393863">
        <w:rPr>
          <w:noProof/>
          <w:u w:val="single"/>
          <w:lang w:val="en-US"/>
        </w:rPr>
        <w:drawing>
          <wp:anchor distT="57150" distB="57150" distL="57150" distR="57150" simplePos="0" relativeHeight="251659264" behindDoc="0" locked="0" layoutInCell="1" allowOverlap="1" wp14:anchorId="48529F9D" wp14:editId="58644A26">
            <wp:simplePos x="0" y="0"/>
            <wp:positionH relativeFrom="page">
              <wp:posOffset>342900</wp:posOffset>
            </wp:positionH>
            <wp:positionV relativeFrom="page">
              <wp:posOffset>662940</wp:posOffset>
            </wp:positionV>
            <wp:extent cx="3362325" cy="571500"/>
            <wp:effectExtent l="0" t="0" r="0" b="12700"/>
            <wp:wrapThrough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rPr>
        <w:t xml:space="preserve">                         </w:t>
      </w:r>
    </w:p>
    <w:p w:rsidR="00452261" w:rsidP="00452261" w:rsidRDefault="009C12DB" w14:paraId="341C933D" w14:textId="526573B9">
      <w:pPr>
        <w:jc w:val="center"/>
        <w:rPr>
          <w:rFonts w:ascii="Arial Bold" w:hAnsi="Arial Bold"/>
        </w:rPr>
      </w:pPr>
      <w:r>
        <w:rPr>
          <w:rFonts w:ascii="Arial Bold" w:hAnsi="Arial Bold"/>
        </w:rPr>
        <w:tab/>
      </w:r>
      <w:r>
        <w:rPr>
          <w:rFonts w:ascii="Arial Bold" w:hAnsi="Arial Bold"/>
        </w:rPr>
        <w:t xml:space="preserve">        ATHLETICS YUKON</w:t>
      </w:r>
      <w:r>
        <w:rPr>
          <w:rFonts w:ascii="Arial Bold" w:hAnsi="Arial Bold"/>
        </w:rPr>
        <w:tab/>
      </w:r>
      <w:r>
        <w:rPr>
          <w:rFonts w:ascii="Arial Bold" w:hAnsi="Arial Bold"/>
        </w:rPr>
        <w:tab/>
      </w:r>
      <w:r>
        <w:rPr>
          <w:rFonts w:ascii="Arial Bold" w:hAnsi="Arial Bold"/>
        </w:rPr>
        <w:tab/>
      </w:r>
      <w:r w:rsidR="00452261">
        <w:rPr>
          <w:rFonts w:ascii="Arial Bold" w:hAnsi="Arial Bold"/>
        </w:rPr>
        <w:t>ANNUAL GENERAL MEETING</w:t>
      </w:r>
    </w:p>
    <w:p w:rsidR="00452261" w:rsidP="00452261" w:rsidRDefault="00452261" w14:paraId="47496646" w14:textId="77777777">
      <w:pPr>
        <w:jc w:val="center"/>
        <w:rPr>
          <w:rFonts w:ascii="Arial Bold" w:hAnsi="Arial Bold"/>
        </w:rPr>
      </w:pPr>
      <w:r>
        <w:rPr>
          <w:rFonts w:ascii="Arial Bold" w:hAnsi="Arial Bold"/>
        </w:rPr>
        <w:t xml:space="preserve">MINUTES </w:t>
      </w:r>
    </w:p>
    <w:p w:rsidR="00452261" w:rsidP="00452261" w:rsidRDefault="009C12DB" w14:paraId="65E56079" w14:textId="3DF74BB8">
      <w:pPr>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 xml:space="preserve">           </w:t>
      </w:r>
      <w:r w:rsidR="00452261">
        <w:rPr>
          <w:rFonts w:ascii="Arial Bold" w:hAnsi="Arial Bold"/>
          <w:sz w:val="22"/>
        </w:rPr>
        <w:t>October 6, 2015 – 7:00 pm</w:t>
      </w:r>
    </w:p>
    <w:p w:rsidR="00452261" w:rsidP="00452261" w:rsidRDefault="009C12DB" w14:paraId="2BB2E204" w14:textId="5320AF21">
      <w:pPr>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 xml:space="preserve">  </w:t>
      </w:r>
      <w:r w:rsidR="00452261">
        <w:rPr>
          <w:rFonts w:ascii="Arial Bold" w:hAnsi="Arial Bold"/>
          <w:sz w:val="22"/>
        </w:rPr>
        <w:t xml:space="preserve"> </w:t>
      </w:r>
      <w:r>
        <w:rPr>
          <w:rFonts w:ascii="Arial Bold" w:hAnsi="Arial Bold"/>
          <w:sz w:val="22"/>
        </w:rPr>
        <w:t xml:space="preserve">         </w:t>
      </w:r>
      <w:r w:rsidR="00452261">
        <w:rPr>
          <w:rFonts w:ascii="Arial Bold" w:hAnsi="Arial Bold"/>
          <w:sz w:val="22"/>
        </w:rPr>
        <w:t>Sport Yukon Boardroom</w:t>
      </w:r>
    </w:p>
    <w:p w:rsidR="00452261" w:rsidP="00452261" w:rsidRDefault="00452261" w14:paraId="6B9110F8" w14:textId="61C7E011">
      <w:pPr>
        <w:rPr>
          <w:rFonts w:ascii="Arial" w:hAnsi="Arial"/>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p>
    <w:p w:rsidR="00452261" w:rsidP="00452261" w:rsidRDefault="00452261" w14:paraId="3744E76A" w14:textId="744A8DF1">
      <w:pPr>
        <w:numPr>
          <w:ilvl w:val="0"/>
          <w:numId w:val="3"/>
        </w:numPr>
        <w:ind w:left="709" w:hanging="567"/>
        <w:rPr>
          <w:rFonts w:ascii="Arial" w:hAnsi="Arial"/>
        </w:rPr>
      </w:pPr>
      <w:r>
        <w:rPr>
          <w:rFonts w:ascii="Arial" w:hAnsi="Arial"/>
        </w:rPr>
        <w:t>Call to order</w:t>
      </w:r>
      <w:r w:rsidR="00FE79DE">
        <w:rPr>
          <w:rFonts w:ascii="Arial" w:hAnsi="Arial"/>
        </w:rPr>
        <w:t>: 19</w:t>
      </w:r>
      <w:r w:rsidR="00985FC7">
        <w:rPr>
          <w:rFonts w:ascii="Arial" w:hAnsi="Arial"/>
        </w:rPr>
        <w:t xml:space="preserve">:10 pm. Eleven people in attendance: seven board members and four Athletics Yukon members. </w:t>
      </w:r>
    </w:p>
    <w:p w:rsidR="00452261" w:rsidP="00452261" w:rsidRDefault="00452261" w14:paraId="696EA7F2" w14:textId="77777777">
      <w:pPr>
        <w:ind w:left="360"/>
        <w:rPr>
          <w:rFonts w:ascii="Arial" w:hAnsi="Arial"/>
        </w:rPr>
      </w:pPr>
    </w:p>
    <w:p w:rsidR="00452261" w:rsidP="00452261" w:rsidRDefault="00452261" w14:paraId="552DD1F8" w14:textId="787DD061">
      <w:pPr>
        <w:numPr>
          <w:ilvl w:val="0"/>
          <w:numId w:val="3"/>
        </w:numPr>
        <w:ind w:left="709" w:hanging="567"/>
        <w:rPr>
          <w:rFonts w:ascii="Arial" w:hAnsi="Arial"/>
        </w:rPr>
      </w:pPr>
      <w:r w:rsidRPr="000664D5">
        <w:rPr>
          <w:rFonts w:ascii="Arial" w:hAnsi="Arial"/>
        </w:rPr>
        <w:t>Appointment of secretary</w:t>
      </w:r>
      <w:r w:rsidR="00D865C5">
        <w:rPr>
          <w:rFonts w:ascii="Arial" w:hAnsi="Arial"/>
        </w:rPr>
        <w:t>: Lauren Whyte will take minutes</w:t>
      </w:r>
      <w:r w:rsidR="003C0DE9">
        <w:rPr>
          <w:rFonts w:ascii="Arial" w:hAnsi="Arial"/>
        </w:rPr>
        <w:t xml:space="preserve">. </w:t>
      </w:r>
    </w:p>
    <w:p w:rsidR="00452261" w:rsidP="00452261" w:rsidRDefault="00452261" w14:paraId="59DCF5E0" w14:textId="77777777">
      <w:pPr>
        <w:ind w:left="360"/>
        <w:rPr>
          <w:rFonts w:ascii="Arial" w:hAnsi="Arial"/>
        </w:rPr>
      </w:pPr>
    </w:p>
    <w:p w:rsidR="00452261" w:rsidP="00452261" w:rsidRDefault="00452261" w14:paraId="0CD189F7" w14:textId="77777777">
      <w:pPr>
        <w:numPr>
          <w:ilvl w:val="0"/>
          <w:numId w:val="3"/>
        </w:numPr>
        <w:ind w:left="709" w:hanging="567"/>
        <w:rPr>
          <w:rFonts w:ascii="Arial" w:hAnsi="Arial"/>
        </w:rPr>
      </w:pPr>
      <w:r w:rsidRPr="000664D5">
        <w:rPr>
          <w:rFonts w:ascii="Arial" w:hAnsi="Arial"/>
        </w:rPr>
        <w:t>Additions to agenda</w:t>
      </w:r>
      <w:r w:rsidR="00D865C5">
        <w:rPr>
          <w:rFonts w:ascii="Arial" w:hAnsi="Arial"/>
        </w:rPr>
        <w:t>: none</w:t>
      </w:r>
    </w:p>
    <w:p w:rsidR="00452261" w:rsidP="00452261" w:rsidRDefault="00452261" w14:paraId="5DA6784F" w14:textId="77777777">
      <w:pPr>
        <w:ind w:left="360"/>
        <w:rPr>
          <w:rFonts w:ascii="Arial" w:hAnsi="Arial"/>
        </w:rPr>
      </w:pPr>
    </w:p>
    <w:p w:rsidR="00452261" w:rsidP="00452261" w:rsidRDefault="00D865C5" w14:paraId="566255A6" w14:textId="77777777">
      <w:pPr>
        <w:numPr>
          <w:ilvl w:val="0"/>
          <w:numId w:val="3"/>
        </w:numPr>
        <w:ind w:left="709" w:hanging="567"/>
        <w:rPr>
          <w:rFonts w:ascii="Arial" w:hAnsi="Arial"/>
        </w:rPr>
      </w:pPr>
      <w:r>
        <w:rPr>
          <w:rFonts w:ascii="Arial" w:hAnsi="Arial"/>
        </w:rPr>
        <w:t>Approval of agenda: approved</w:t>
      </w:r>
    </w:p>
    <w:p w:rsidR="00452261" w:rsidP="00452261" w:rsidRDefault="00452261" w14:paraId="157CB12D" w14:textId="77777777">
      <w:pPr>
        <w:ind w:left="360"/>
        <w:rPr>
          <w:rFonts w:ascii="Arial" w:hAnsi="Arial"/>
        </w:rPr>
      </w:pPr>
    </w:p>
    <w:p w:rsidR="00452261" w:rsidP="00452261" w:rsidRDefault="00452261" w14:paraId="6BA5C617" w14:textId="77777777">
      <w:pPr>
        <w:numPr>
          <w:ilvl w:val="0"/>
          <w:numId w:val="3"/>
        </w:numPr>
        <w:ind w:left="709" w:hanging="567"/>
        <w:rPr>
          <w:rFonts w:ascii="Arial" w:hAnsi="Arial"/>
        </w:rPr>
      </w:pPr>
      <w:r w:rsidRPr="000664D5">
        <w:rPr>
          <w:rFonts w:ascii="Arial" w:hAnsi="Arial"/>
        </w:rPr>
        <w:t>Approval of 2014 AGM minutes</w:t>
      </w:r>
      <w:r w:rsidR="00D865C5">
        <w:rPr>
          <w:rFonts w:ascii="Arial" w:hAnsi="Arial"/>
        </w:rPr>
        <w:t xml:space="preserve">: approved </w:t>
      </w:r>
    </w:p>
    <w:p w:rsidR="00452261" w:rsidP="00452261" w:rsidRDefault="00452261" w14:paraId="51AD49C7" w14:textId="77777777">
      <w:pPr>
        <w:ind w:left="360"/>
        <w:rPr>
          <w:rFonts w:ascii="Arial" w:hAnsi="Arial"/>
        </w:rPr>
      </w:pPr>
    </w:p>
    <w:p w:rsidR="00452261" w:rsidP="00452261" w:rsidRDefault="00452261" w14:paraId="7FF44702" w14:textId="1717F9CE">
      <w:pPr>
        <w:numPr>
          <w:ilvl w:val="0"/>
          <w:numId w:val="3"/>
        </w:numPr>
        <w:ind w:left="709" w:hanging="567"/>
        <w:rPr>
          <w:rFonts w:ascii="Arial" w:hAnsi="Arial"/>
        </w:rPr>
      </w:pPr>
      <w:r w:rsidRPr="000664D5">
        <w:rPr>
          <w:rFonts w:ascii="Arial" w:hAnsi="Arial"/>
        </w:rPr>
        <w:t>Financial Report – Treasurer (Bonnie)</w:t>
      </w:r>
      <w:r w:rsidR="00D865C5">
        <w:rPr>
          <w:rFonts w:ascii="Arial" w:hAnsi="Arial"/>
        </w:rPr>
        <w:t xml:space="preserve">: most of our revenues come from grants. Our membership fees bring in around $5,000.00 and we received healthy grants from YRAC and the AWG Heritage fund. We have some significant sponsors: the Claim, Yukon Energy, Coast, </w:t>
      </w:r>
      <w:proofErr w:type="spellStart"/>
      <w:proofErr w:type="gramStart"/>
      <w:r w:rsidR="00D865C5">
        <w:rPr>
          <w:rFonts w:ascii="Arial" w:hAnsi="Arial"/>
        </w:rPr>
        <w:t>Sportslife</w:t>
      </w:r>
      <w:proofErr w:type="spellEnd"/>
      <w:proofErr w:type="gramEnd"/>
      <w:r w:rsidR="00D865C5">
        <w:rPr>
          <w:rFonts w:ascii="Arial" w:hAnsi="Arial"/>
        </w:rPr>
        <w:t xml:space="preserve">. We will be providing thank you notes to our sponsors. We also receive fees for same day event insurance. There were 91 applications for Lotteries funding this year, which is likely a record. </w:t>
      </w:r>
      <w:r w:rsidR="00112CE2">
        <w:rPr>
          <w:rFonts w:ascii="Arial" w:hAnsi="Arial"/>
        </w:rPr>
        <w:t xml:space="preserve">Everyone thanked Bonnie for her hard work this year on the finances. </w:t>
      </w:r>
    </w:p>
    <w:p w:rsidR="00452261" w:rsidP="00452261" w:rsidRDefault="00452261" w14:paraId="59551142" w14:textId="77777777">
      <w:pPr>
        <w:ind w:left="360"/>
        <w:rPr>
          <w:rFonts w:ascii="Arial" w:hAnsi="Arial"/>
        </w:rPr>
      </w:pPr>
    </w:p>
    <w:p w:rsidR="00452261" w:rsidP="00452261" w:rsidRDefault="007E3D62" w14:paraId="2F8402CB" w14:textId="6E48E2BE">
      <w:pPr>
        <w:numPr>
          <w:ilvl w:val="0"/>
          <w:numId w:val="3"/>
        </w:numPr>
        <w:ind w:left="709" w:hanging="567"/>
        <w:rPr>
          <w:rFonts w:ascii="Arial" w:hAnsi="Arial"/>
        </w:rPr>
      </w:pPr>
      <w:r>
        <w:rPr>
          <w:rFonts w:ascii="Arial" w:hAnsi="Arial"/>
        </w:rPr>
        <w:t xml:space="preserve">Financial statements: </w:t>
      </w:r>
      <w:r w:rsidR="001774B4">
        <w:rPr>
          <w:rFonts w:ascii="Arial" w:hAnsi="Arial"/>
        </w:rPr>
        <w:t xml:space="preserve">Lauren Whyte moved </w:t>
      </w:r>
      <w:r>
        <w:rPr>
          <w:rFonts w:ascii="Arial" w:hAnsi="Arial"/>
        </w:rPr>
        <w:t xml:space="preserve">that </w:t>
      </w:r>
      <w:r w:rsidR="001774B4">
        <w:rPr>
          <w:rFonts w:ascii="Arial" w:hAnsi="Arial"/>
        </w:rPr>
        <w:t>the financial statements</w:t>
      </w:r>
      <w:r w:rsidR="00112CE2">
        <w:rPr>
          <w:rFonts w:ascii="Arial" w:hAnsi="Arial"/>
        </w:rPr>
        <w:t xml:space="preserve"> be acc</w:t>
      </w:r>
      <w:r w:rsidR="001774B4">
        <w:rPr>
          <w:rFonts w:ascii="Arial" w:hAnsi="Arial"/>
        </w:rPr>
        <w:t>epted</w:t>
      </w:r>
      <w:r>
        <w:rPr>
          <w:rFonts w:ascii="Arial" w:hAnsi="Arial"/>
        </w:rPr>
        <w:t xml:space="preserve"> as presented</w:t>
      </w:r>
      <w:r w:rsidR="001774B4">
        <w:rPr>
          <w:rFonts w:ascii="Arial" w:hAnsi="Arial"/>
        </w:rPr>
        <w:t>, Ben Yu Schott seconded the resolution</w:t>
      </w:r>
      <w:r w:rsidR="00112CE2">
        <w:rPr>
          <w:rFonts w:ascii="Arial" w:hAnsi="Arial"/>
        </w:rPr>
        <w:t xml:space="preserve">, PASSED. </w:t>
      </w:r>
    </w:p>
    <w:p w:rsidR="00452261" w:rsidP="00452261" w:rsidRDefault="00452261" w14:paraId="766BFC36" w14:textId="77777777">
      <w:pPr>
        <w:ind w:left="360"/>
        <w:rPr>
          <w:rFonts w:ascii="Arial" w:hAnsi="Arial"/>
        </w:rPr>
      </w:pPr>
    </w:p>
    <w:p w:rsidR="00452261" w:rsidP="00452261" w:rsidRDefault="00452261" w14:paraId="27B794FC" w14:textId="43C29C11">
      <w:pPr>
        <w:numPr>
          <w:ilvl w:val="0"/>
          <w:numId w:val="3"/>
        </w:numPr>
        <w:ind w:left="709" w:hanging="567"/>
        <w:rPr>
          <w:rFonts w:ascii="Arial" w:hAnsi="Arial"/>
        </w:rPr>
      </w:pPr>
      <w:r w:rsidRPr="000664D5">
        <w:rPr>
          <w:rFonts w:ascii="Arial" w:hAnsi="Arial"/>
        </w:rPr>
        <w:t>Resolution waiving requirements of professional accountant</w:t>
      </w:r>
      <w:r w:rsidR="00D865C5">
        <w:rPr>
          <w:rFonts w:ascii="Arial" w:hAnsi="Arial"/>
        </w:rPr>
        <w:t xml:space="preserve">: </w:t>
      </w:r>
      <w:r w:rsidR="00D865C5">
        <w:rPr>
          <w:rFonts w:ascii="Arial" w:hAnsi="Arial" w:cs="Arial"/>
        </w:rPr>
        <w:t>since we are a category B society (meaning we generate less than $20,000 a year) we do not have to have our books audited or reviewed by a professional accountant based on an approved motion at our AGM.</w:t>
      </w:r>
      <w:r w:rsidR="003C0DE9">
        <w:rPr>
          <w:rFonts w:ascii="Arial" w:hAnsi="Arial" w:cs="Arial"/>
        </w:rPr>
        <w:t xml:space="preserve"> David </w:t>
      </w:r>
      <w:proofErr w:type="spellStart"/>
      <w:r w:rsidR="001774B4">
        <w:rPr>
          <w:rFonts w:ascii="Arial" w:hAnsi="Arial" w:cs="Arial"/>
        </w:rPr>
        <w:t>Eikelboom</w:t>
      </w:r>
      <w:proofErr w:type="spellEnd"/>
      <w:r w:rsidR="001774B4">
        <w:rPr>
          <w:rFonts w:ascii="Arial" w:hAnsi="Arial" w:cs="Arial"/>
        </w:rPr>
        <w:t xml:space="preserve"> moved this resolution;</w:t>
      </w:r>
      <w:r w:rsidR="003C0DE9">
        <w:rPr>
          <w:rFonts w:ascii="Arial" w:hAnsi="Arial" w:cs="Arial"/>
        </w:rPr>
        <w:t xml:space="preserve"> Amelia Fraser seconded it, PASSED. </w:t>
      </w:r>
    </w:p>
    <w:p w:rsidR="00452261" w:rsidP="00452261" w:rsidRDefault="00452261" w14:paraId="48DB5AA4" w14:textId="77777777">
      <w:pPr>
        <w:rPr>
          <w:rFonts w:ascii="Arial" w:hAnsi="Arial"/>
        </w:rPr>
      </w:pPr>
    </w:p>
    <w:p w:rsidR="00452261" w:rsidP="773EAD18" w:rsidRDefault="00452261" w14:paraId="22313047" w14:textId="4263A09B">
      <w:pPr>
        <w:numPr>
          <w:ilvl w:val="0"/>
          <w:numId w:val="3"/>
        </w:numPr>
        <w:ind w:left="709" w:hanging="567"/>
        <w:rPr>
          <w:rFonts w:ascii="Arial" w:hAnsi="Arial" w:eastAsia="Arial" w:cs="Arial"/>
        </w:rPr>
      </w:pPr>
      <w:r w:rsidRPr="773EAD18">
        <w:rPr>
          <w:rFonts w:ascii="Arial" w:hAnsi="Arial" w:eastAsia="Arial" w:cs="Arial"/>
        </w:rPr>
        <w:t>President</w:t>
      </w:r>
      <w:r w:rsidRPr="773EAD18">
        <w:rPr>
          <w:rFonts w:ascii="Arial" w:hAnsi="Arial" w:eastAsia="Arial" w:cs="Arial"/>
        </w:rPr>
        <w:t>’</w:t>
      </w:r>
      <w:r w:rsidRPr="773EAD18" w:rsidR="003C0DE9">
        <w:rPr>
          <w:rFonts w:ascii="Arial" w:hAnsi="Arial" w:eastAsia="Arial" w:cs="Arial"/>
        </w:rPr>
        <w:t>s Report (David</w:t>
      </w:r>
      <w:r w:rsidRPr="773EAD18" w:rsidR="009F149B">
        <w:rPr>
          <w:rFonts w:ascii="Arial" w:hAnsi="Arial" w:eastAsia="Arial" w:cs="Arial"/>
        </w:rPr>
        <w:t xml:space="preserve"> </w:t>
      </w:r>
      <w:proofErr w:type="spellStart"/>
      <w:r w:rsidRPr="773EAD18" w:rsidR="009F149B">
        <w:rPr>
          <w:rFonts w:ascii="Arial" w:hAnsi="Arial" w:eastAsia="Arial" w:cs="Arial"/>
        </w:rPr>
        <w:t>Eikelboom</w:t>
      </w:r>
      <w:proofErr w:type="spellEnd"/>
      <w:r w:rsidRPr="773EAD18" w:rsidR="003C0DE9">
        <w:rPr>
          <w:rFonts w:ascii="Arial" w:hAnsi="Arial" w:eastAsia="Arial" w:cs="Arial"/>
        </w:rPr>
        <w:t xml:space="preserve">): </w:t>
      </w:r>
      <w:r w:rsidRPr="773EAD18" w:rsidR="009F149B">
        <w:rPr>
          <w:rFonts w:ascii="Arial" w:hAnsi="Arial" w:eastAsia="Arial" w:cs="Arial"/>
        </w:rPr>
        <w:t xml:space="preserve">we achieved all of our strategic goals this year except for increasing our membership by 20%, which is a possible goal for review. However, our engagement with membership has gone up, primarily thanks to Amelia’s work on Facebook and email. </w:t>
      </w:r>
      <w:proofErr w:type="spellStart"/>
      <w:r w:rsidRPr="773EAD18" w:rsidR="009F149B">
        <w:rPr>
          <w:rFonts w:ascii="Arial" w:hAnsi="Arial" w:eastAsia="Arial" w:cs="Arial"/>
        </w:rPr>
        <w:t>Marg</w:t>
      </w:r>
      <w:proofErr w:type="spellEnd"/>
      <w:r w:rsidRPr="773EAD18" w:rsidR="009F149B">
        <w:rPr>
          <w:rFonts w:ascii="Arial" w:hAnsi="Arial" w:eastAsia="Arial" w:cs="Arial"/>
        </w:rPr>
        <w:t xml:space="preserve"> White also received the City’s Volunteer of the Year award, which shows the importance the City is placing on Athletics. The coaching and officials goal has moved forward with the Sports Complex and the coaching clinics that have been taking place. The recreational through championship level</w:t>
      </w:r>
      <w:r w:rsidRPr="773EAD18" w:rsidR="001774B4">
        <w:rPr>
          <w:rFonts w:ascii="Arial" w:hAnsi="Arial" w:eastAsia="Arial" w:cs="Arial"/>
        </w:rPr>
        <w:t xml:space="preserve"> goal work has continued. W</w:t>
      </w:r>
      <w:r w:rsidRPr="773EAD18" w:rsidR="009F149B">
        <w:rPr>
          <w:rFonts w:ascii="Arial" w:hAnsi="Arial" w:eastAsia="Arial" w:cs="Arial"/>
        </w:rPr>
        <w:t>e will work on getting sponsors for the championship events, but there were more opportunities for people to participate in</w:t>
      </w:r>
      <w:r w:rsidRPr="773EAD18" w:rsidR="001774B4">
        <w:rPr>
          <w:rFonts w:ascii="Arial" w:hAnsi="Arial" w:eastAsia="Arial" w:cs="Arial"/>
        </w:rPr>
        <w:t xml:space="preserve"> varied</w:t>
      </w:r>
      <w:r w:rsidRPr="773EAD18" w:rsidR="009F149B">
        <w:rPr>
          <w:rFonts w:ascii="Arial" w:hAnsi="Arial" w:eastAsia="Arial" w:cs="Arial"/>
        </w:rPr>
        <w:t xml:space="preserve"> activities. We also </w:t>
      </w:r>
      <w:r w:rsidRPr="773EAD18" w:rsidR="001774B4">
        <w:rPr>
          <w:rFonts w:ascii="Arial" w:hAnsi="Arial" w:eastAsia="Arial" w:cs="Arial"/>
        </w:rPr>
        <w:t xml:space="preserve">successfully </w:t>
      </w:r>
      <w:r w:rsidRPr="773EAD18" w:rsidR="009F149B">
        <w:rPr>
          <w:rFonts w:ascii="Arial" w:hAnsi="Arial" w:eastAsia="Arial" w:cs="Arial"/>
        </w:rPr>
        <w:t xml:space="preserve">petitioned City Council </w:t>
      </w:r>
      <w:r w:rsidRPr="773EAD18" w:rsidR="009F149B">
        <w:rPr>
          <w:rFonts w:ascii="Arial" w:hAnsi="Arial" w:eastAsia="Arial" w:cs="Arial"/>
        </w:rPr>
        <w:lastRenderedPageBreak/>
        <w:t>to clear the Millennium Trail</w:t>
      </w:r>
      <w:r w:rsidRPr="773EAD18" w:rsidR="001774B4">
        <w:rPr>
          <w:rFonts w:ascii="Arial" w:hAnsi="Arial" w:eastAsia="Arial" w:cs="Arial"/>
        </w:rPr>
        <w:t xml:space="preserve"> during the winter</w:t>
      </w:r>
      <w:r w:rsidRPr="773EAD18" w:rsidR="009F149B">
        <w:rPr>
          <w:rFonts w:ascii="Arial" w:hAnsi="Arial" w:eastAsia="Arial" w:cs="Arial"/>
        </w:rPr>
        <w:t>. Organization</w:t>
      </w:r>
      <w:r w:rsidRPr="773EAD18" w:rsidR="001774B4">
        <w:rPr>
          <w:rFonts w:ascii="Arial" w:hAnsi="Arial" w:eastAsia="Arial" w:cs="Arial"/>
        </w:rPr>
        <w:t>al</w:t>
      </w:r>
      <w:r w:rsidRPr="773EAD18" w:rsidR="009F149B">
        <w:rPr>
          <w:rFonts w:ascii="Arial" w:hAnsi="Arial" w:eastAsia="Arial" w:cs="Arial"/>
        </w:rPr>
        <w:t xml:space="preserve"> support: we </w:t>
      </w:r>
      <w:r w:rsidRPr="773EAD18" w:rsidR="001774B4">
        <w:rPr>
          <w:rFonts w:ascii="Arial" w:hAnsi="Arial" w:eastAsia="Arial" w:cs="Arial"/>
        </w:rPr>
        <w:t>reviewed</w:t>
      </w:r>
      <w:r w:rsidRPr="773EAD18" w:rsidR="009F149B">
        <w:rPr>
          <w:rFonts w:ascii="Arial" w:hAnsi="Arial" w:eastAsia="Arial" w:cs="Arial"/>
        </w:rPr>
        <w:t xml:space="preserve"> the five-year plan, orga</w:t>
      </w:r>
      <w:r w:rsidRPr="773EAD18" w:rsidR="001774B4">
        <w:rPr>
          <w:rFonts w:ascii="Arial" w:hAnsi="Arial" w:eastAsia="Arial" w:cs="Arial"/>
        </w:rPr>
        <w:t>nized jackets for board members</w:t>
      </w:r>
      <w:r w:rsidRPr="773EAD18" w:rsidR="009F149B">
        <w:rPr>
          <w:rFonts w:ascii="Arial" w:hAnsi="Arial" w:eastAsia="Arial" w:cs="Arial"/>
        </w:rPr>
        <w:t xml:space="preserve"> and are working on creating a volunteer database. </w:t>
      </w:r>
      <w:r w:rsidRPr="773EAD18" w:rsidR="001774B4">
        <w:rPr>
          <w:rFonts w:ascii="Arial" w:hAnsi="Arial" w:eastAsia="Arial" w:cs="Arial"/>
        </w:rPr>
        <w:t>Community development is a goal we are continuing to work on. Challenges</w:t>
      </w:r>
      <w:r w:rsidRPr="773EAD18" w:rsidR="00006E4E">
        <w:rPr>
          <w:rFonts w:ascii="Arial" w:hAnsi="Arial" w:eastAsia="Arial" w:cs="Arial"/>
        </w:rPr>
        <w:t xml:space="preserve"> and goals</w:t>
      </w:r>
      <w:r w:rsidRPr="773EAD18" w:rsidR="001774B4">
        <w:rPr>
          <w:rFonts w:ascii="Arial" w:hAnsi="Arial" w:eastAsia="Arial" w:cs="Arial"/>
        </w:rPr>
        <w:t xml:space="preserve">: </w:t>
      </w:r>
      <w:r w:rsidRPr="773EAD18" w:rsidR="00006E4E">
        <w:rPr>
          <w:rFonts w:ascii="Arial" w:hAnsi="Arial" w:eastAsia="Arial" w:cs="Arial"/>
        </w:rPr>
        <w:t xml:space="preserve">the </w:t>
      </w:r>
      <w:r w:rsidRPr="773EAD18" w:rsidR="001774B4">
        <w:rPr>
          <w:rFonts w:ascii="Arial" w:hAnsi="Arial" w:eastAsia="Arial" w:cs="Arial"/>
        </w:rPr>
        <w:t xml:space="preserve">decrease in membership, effects of </w:t>
      </w:r>
      <w:r w:rsidRPr="773EAD18" w:rsidR="009F4A4D">
        <w:rPr>
          <w:rFonts w:ascii="Arial" w:hAnsi="Arial" w:eastAsia="Arial" w:cs="Arial"/>
        </w:rPr>
        <w:t xml:space="preserve">local </w:t>
      </w:r>
      <w:r w:rsidRPr="773EAD18" w:rsidR="001774B4">
        <w:rPr>
          <w:rFonts w:ascii="Arial" w:hAnsi="Arial" w:eastAsia="Arial" w:cs="Arial"/>
        </w:rPr>
        <w:t>politics</w:t>
      </w:r>
      <w:r w:rsidRPr="773EAD18" w:rsidR="009F4A4D">
        <w:rPr>
          <w:rFonts w:ascii="Arial" w:hAnsi="Arial" w:eastAsia="Arial" w:cs="Arial"/>
        </w:rPr>
        <w:t xml:space="preserve"> on our goals</w:t>
      </w:r>
      <w:r w:rsidRPr="773EAD18" w:rsidR="001774B4">
        <w:rPr>
          <w:rFonts w:ascii="Arial" w:hAnsi="Arial" w:eastAsia="Arial" w:cs="Arial"/>
        </w:rPr>
        <w:t xml:space="preserve">, </w:t>
      </w:r>
      <w:r w:rsidRPr="773EAD18" w:rsidR="00006E4E">
        <w:rPr>
          <w:rFonts w:ascii="Arial" w:hAnsi="Arial" w:eastAsia="Arial" w:cs="Arial"/>
        </w:rPr>
        <w:t xml:space="preserve">continued </w:t>
      </w:r>
      <w:r w:rsidRPr="773EAD18" w:rsidR="001774B4">
        <w:rPr>
          <w:rFonts w:ascii="Arial" w:hAnsi="Arial" w:eastAsia="Arial" w:cs="Arial"/>
        </w:rPr>
        <w:t xml:space="preserve">use of the </w:t>
      </w:r>
      <w:proofErr w:type="spellStart"/>
      <w:r w:rsidRPr="773EAD18" w:rsidR="001774B4">
        <w:rPr>
          <w:rFonts w:ascii="Arial" w:hAnsi="Arial" w:eastAsia="Arial" w:cs="Arial"/>
        </w:rPr>
        <w:t>Dropbox</w:t>
      </w:r>
      <w:proofErr w:type="spellEnd"/>
      <w:r w:rsidRPr="773EAD18" w:rsidR="001774B4">
        <w:rPr>
          <w:rFonts w:ascii="Arial" w:hAnsi="Arial" w:eastAsia="Arial" w:cs="Arial"/>
        </w:rPr>
        <w:t xml:space="preserve"> folder</w:t>
      </w:r>
      <w:r w:rsidRPr="773EAD18" w:rsidR="009F4A4D">
        <w:rPr>
          <w:rFonts w:ascii="Arial" w:hAnsi="Arial" w:eastAsia="Arial" w:cs="Arial"/>
        </w:rPr>
        <w:t>, less reliance on individual</w:t>
      </w:r>
      <w:r w:rsidRPr="773EAD18" w:rsidR="00006E4E">
        <w:rPr>
          <w:rFonts w:ascii="Arial" w:hAnsi="Arial" w:eastAsia="Arial" w:cs="Arial"/>
        </w:rPr>
        <w:t xml:space="preserve"> board members</w:t>
      </w:r>
      <w:r w:rsidRPr="773EAD18" w:rsidR="009F4A4D">
        <w:rPr>
          <w:rFonts w:ascii="Arial" w:hAnsi="Arial" w:eastAsia="Arial" w:cs="Arial"/>
        </w:rPr>
        <w:t xml:space="preserve">. </w:t>
      </w:r>
    </w:p>
    <w:p w:rsidR="00452261" w:rsidP="00452261" w:rsidRDefault="00452261" w14:paraId="5415E072" w14:textId="77777777">
      <w:pPr>
        <w:rPr>
          <w:rFonts w:ascii="Arial" w:hAnsi="Arial"/>
        </w:rPr>
      </w:pPr>
    </w:p>
    <w:p w:rsidR="00452261" w:rsidP="00452261" w:rsidRDefault="00452261" w14:paraId="66504848" w14:textId="71A0BFDD">
      <w:pPr>
        <w:numPr>
          <w:ilvl w:val="0"/>
          <w:numId w:val="3"/>
        </w:numPr>
        <w:ind w:left="709" w:hanging="567"/>
        <w:rPr>
          <w:rFonts w:ascii="Arial" w:hAnsi="Arial"/>
        </w:rPr>
      </w:pPr>
      <w:r w:rsidRPr="000664D5">
        <w:rPr>
          <w:rFonts w:ascii="Arial" w:hAnsi="Arial"/>
        </w:rPr>
        <w:t>Membership</w:t>
      </w:r>
      <w:r w:rsidR="003C0DE9">
        <w:rPr>
          <w:rFonts w:ascii="Arial" w:hAnsi="Arial"/>
        </w:rPr>
        <w:t xml:space="preserve"> Report (David</w:t>
      </w:r>
      <w:r w:rsidR="009F149B">
        <w:rPr>
          <w:rFonts w:ascii="Arial" w:hAnsi="Arial"/>
        </w:rPr>
        <w:t xml:space="preserve"> </w:t>
      </w:r>
      <w:proofErr w:type="spellStart"/>
      <w:r w:rsidR="009F149B">
        <w:rPr>
          <w:rFonts w:ascii="Arial" w:hAnsi="Arial"/>
        </w:rPr>
        <w:t>Eikelboom</w:t>
      </w:r>
      <w:proofErr w:type="spellEnd"/>
      <w:r w:rsidR="003C0DE9">
        <w:rPr>
          <w:rFonts w:ascii="Arial" w:hAnsi="Arial"/>
        </w:rPr>
        <w:t>):</w:t>
      </w:r>
      <w:r w:rsidR="00DE2F81">
        <w:rPr>
          <w:rFonts w:ascii="Arial" w:hAnsi="Arial"/>
        </w:rPr>
        <w:t xml:space="preserve"> In 2014 we had 205 members, this year we had 197 members. Important to keep in mind that 2014 was a peak year for Athletics Yukon. </w:t>
      </w:r>
      <w:r w:rsidR="005F06BF">
        <w:rPr>
          <w:rFonts w:ascii="Arial" w:hAnsi="Arial"/>
        </w:rPr>
        <w:t xml:space="preserve">Micah suggested calling people to remind them to renew membership. </w:t>
      </w:r>
    </w:p>
    <w:p w:rsidR="00452261" w:rsidP="00452261" w:rsidRDefault="00452261" w14:paraId="30F1EE50" w14:textId="77777777">
      <w:pPr>
        <w:rPr>
          <w:rFonts w:ascii="Arial" w:hAnsi="Arial"/>
        </w:rPr>
      </w:pPr>
    </w:p>
    <w:p w:rsidR="00452261" w:rsidP="00452261" w:rsidRDefault="00452261" w14:paraId="4C504C14" w14:textId="65CB95DF">
      <w:pPr>
        <w:numPr>
          <w:ilvl w:val="0"/>
          <w:numId w:val="3"/>
        </w:numPr>
        <w:ind w:left="709" w:hanging="567"/>
        <w:rPr>
          <w:rFonts w:ascii="Arial" w:hAnsi="Arial"/>
        </w:rPr>
      </w:pPr>
      <w:r w:rsidRPr="000664D5">
        <w:rPr>
          <w:rFonts w:ascii="Arial" w:hAnsi="Arial"/>
        </w:rPr>
        <w:t>Youth Development Report (Don</w:t>
      </w:r>
      <w:r w:rsidR="009F149B">
        <w:rPr>
          <w:rFonts w:ascii="Arial" w:hAnsi="Arial"/>
        </w:rPr>
        <w:t xml:space="preserve"> White</w:t>
      </w:r>
      <w:r w:rsidRPr="000664D5">
        <w:rPr>
          <w:rFonts w:ascii="Arial" w:hAnsi="Arial"/>
        </w:rPr>
        <w:t>)</w:t>
      </w:r>
      <w:r w:rsidR="009F149B">
        <w:rPr>
          <w:rFonts w:ascii="Arial" w:hAnsi="Arial"/>
        </w:rPr>
        <w:t>:</w:t>
      </w:r>
      <w:r w:rsidR="005F06BF">
        <w:rPr>
          <w:rFonts w:ascii="Arial" w:hAnsi="Arial"/>
        </w:rPr>
        <w:t xml:space="preserve"> This year, Don took the largest team ever out to the Canada Summer Games. The Yukon also got its first medal ever </w:t>
      </w:r>
      <w:r w:rsidR="00F14115">
        <w:rPr>
          <w:rFonts w:ascii="Arial" w:hAnsi="Arial"/>
        </w:rPr>
        <w:t xml:space="preserve">at the Games </w:t>
      </w:r>
      <w:r w:rsidR="005F06BF">
        <w:rPr>
          <w:rFonts w:ascii="Arial" w:hAnsi="Arial"/>
        </w:rPr>
        <w:t>and set a lot of records in the throwing events. We have five people who have been diligent over the last three years in tak</w:t>
      </w:r>
      <w:r w:rsidR="00F14115">
        <w:rPr>
          <w:rFonts w:ascii="Arial" w:hAnsi="Arial"/>
        </w:rPr>
        <w:t>ing the technical coach courses</w:t>
      </w:r>
      <w:r w:rsidR="005F06BF">
        <w:rPr>
          <w:rFonts w:ascii="Arial" w:hAnsi="Arial"/>
        </w:rPr>
        <w:t xml:space="preserve"> and this year they were evaluated and certified by a coach certifier specifically brought up for this purpose. </w:t>
      </w:r>
      <w:r w:rsidR="00D72066">
        <w:rPr>
          <w:rFonts w:ascii="Arial" w:hAnsi="Arial"/>
        </w:rPr>
        <w:t xml:space="preserve">We now have 5 people certified at the old Level One, we will have 3 people fully certified in sprints and hurdles, </w:t>
      </w:r>
      <w:r w:rsidR="00F14115">
        <w:rPr>
          <w:rFonts w:ascii="Arial" w:hAnsi="Arial"/>
        </w:rPr>
        <w:t xml:space="preserve">and </w:t>
      </w:r>
      <w:r w:rsidR="00D72066">
        <w:rPr>
          <w:rFonts w:ascii="Arial" w:hAnsi="Arial"/>
        </w:rPr>
        <w:t xml:space="preserve">we will have three people certified for distance and two people certified for throws (hopefully) by Christmas. </w:t>
      </w:r>
      <w:r w:rsidR="000A7A44">
        <w:rPr>
          <w:rFonts w:ascii="Arial" w:hAnsi="Arial"/>
        </w:rPr>
        <w:t xml:space="preserve">The plan is for these coaches to become fully certified by the next Canada Summer Games, which would allow Don to become more of a mentor coach and less hands on. </w:t>
      </w:r>
    </w:p>
    <w:p w:rsidR="00452261" w:rsidP="00452261" w:rsidRDefault="00452261" w14:paraId="3F836D03" w14:textId="77777777">
      <w:pPr>
        <w:rPr>
          <w:rFonts w:ascii="Arial" w:hAnsi="Arial"/>
        </w:rPr>
      </w:pPr>
    </w:p>
    <w:p w:rsidR="00452261" w:rsidP="00452261" w:rsidRDefault="00452261" w14:paraId="2FF9EC73" w14:textId="19278371">
      <w:pPr>
        <w:numPr>
          <w:ilvl w:val="0"/>
          <w:numId w:val="3"/>
        </w:numPr>
        <w:ind w:left="709" w:hanging="567"/>
        <w:rPr>
          <w:rFonts w:ascii="Arial" w:hAnsi="Arial"/>
        </w:rPr>
      </w:pPr>
      <w:r w:rsidRPr="000664D5">
        <w:rPr>
          <w:rFonts w:ascii="Arial" w:hAnsi="Arial"/>
        </w:rPr>
        <w:t>Communications Report (Amelia</w:t>
      </w:r>
      <w:r w:rsidR="009F149B">
        <w:rPr>
          <w:rFonts w:ascii="Arial" w:hAnsi="Arial"/>
        </w:rPr>
        <w:t xml:space="preserve"> Fraser</w:t>
      </w:r>
      <w:r w:rsidRPr="000664D5">
        <w:rPr>
          <w:rFonts w:ascii="Arial" w:hAnsi="Arial"/>
        </w:rPr>
        <w:t>)</w:t>
      </w:r>
      <w:r w:rsidR="009F149B">
        <w:rPr>
          <w:rFonts w:ascii="Arial" w:hAnsi="Arial"/>
        </w:rPr>
        <w:t>:</w:t>
      </w:r>
      <w:r w:rsidR="00006E4E">
        <w:rPr>
          <w:rFonts w:ascii="Arial" w:hAnsi="Arial"/>
        </w:rPr>
        <w:t xml:space="preserve"> </w:t>
      </w:r>
      <w:proofErr w:type="gramStart"/>
      <w:r w:rsidR="00006E4E">
        <w:rPr>
          <w:rFonts w:ascii="Arial" w:hAnsi="Arial"/>
        </w:rPr>
        <w:t>The 2015 membership survey results h</w:t>
      </w:r>
      <w:r w:rsidR="009C12DB">
        <w:rPr>
          <w:rFonts w:ascii="Arial" w:hAnsi="Arial"/>
        </w:rPr>
        <w:t>ave been collected by Amelia</w:t>
      </w:r>
      <w:proofErr w:type="gramEnd"/>
      <w:r w:rsidR="009C12DB">
        <w:rPr>
          <w:rFonts w:ascii="Arial" w:hAnsi="Arial"/>
        </w:rPr>
        <w:t>. Thirty</w:t>
      </w:r>
      <w:r w:rsidR="00006E4E">
        <w:rPr>
          <w:rFonts w:ascii="Arial" w:hAnsi="Arial"/>
        </w:rPr>
        <w:t xml:space="preserve"> people answered the survey. The results from the s</w:t>
      </w:r>
      <w:r w:rsidR="00A37BF1">
        <w:rPr>
          <w:rFonts w:ascii="Arial" w:hAnsi="Arial"/>
        </w:rPr>
        <w:t>urvey were shared and discussed, with focus on social media.</w:t>
      </w:r>
      <w:r w:rsidR="00006E4E">
        <w:rPr>
          <w:rFonts w:ascii="Arial" w:hAnsi="Arial"/>
        </w:rPr>
        <w:t xml:space="preserve"> </w:t>
      </w:r>
      <w:r w:rsidR="00A37BF1">
        <w:rPr>
          <w:rFonts w:ascii="Arial" w:hAnsi="Arial"/>
        </w:rPr>
        <w:t xml:space="preserve">Facebook likes have gone up to 391 people. </w:t>
      </w:r>
    </w:p>
    <w:p w:rsidR="00452261" w:rsidP="00452261" w:rsidRDefault="00452261" w14:paraId="21F0C1E2" w14:textId="77777777">
      <w:pPr>
        <w:rPr>
          <w:rFonts w:ascii="Arial" w:hAnsi="Arial"/>
        </w:rPr>
      </w:pPr>
    </w:p>
    <w:p w:rsidR="00452261" w:rsidP="00452261" w:rsidRDefault="00452261" w14:paraId="2C4AC73B" w14:textId="7FAA2917">
      <w:pPr>
        <w:numPr>
          <w:ilvl w:val="0"/>
          <w:numId w:val="3"/>
        </w:numPr>
        <w:ind w:left="709" w:hanging="567"/>
        <w:rPr>
          <w:rFonts w:ascii="Arial" w:hAnsi="Arial"/>
        </w:rPr>
      </w:pPr>
      <w:r>
        <w:rPr>
          <w:rFonts w:ascii="Arial" w:hAnsi="Arial"/>
        </w:rPr>
        <w:t>Outdoor Sports Complex</w:t>
      </w:r>
      <w:r w:rsidR="00D865C5">
        <w:rPr>
          <w:rFonts w:ascii="Arial" w:hAnsi="Arial"/>
        </w:rPr>
        <w:t>: a letter has been drafted that states that AY is prepared to contribute up to $5,000.00</w:t>
      </w:r>
      <w:r w:rsidR="009F149B">
        <w:rPr>
          <w:rFonts w:ascii="Arial" w:hAnsi="Arial"/>
        </w:rPr>
        <w:t xml:space="preserve"> annually</w:t>
      </w:r>
      <w:r w:rsidR="00D865C5">
        <w:rPr>
          <w:rFonts w:ascii="Arial" w:hAnsi="Arial"/>
        </w:rPr>
        <w:t xml:space="preserve"> to the Complex with certain conditions attached. </w:t>
      </w:r>
      <w:r w:rsidR="009C12DB">
        <w:rPr>
          <w:rFonts w:ascii="Arial" w:hAnsi="Arial"/>
        </w:rPr>
        <w:t xml:space="preserve">A position statement from Athletics Yukon has been drafted on this topic but not published. </w:t>
      </w:r>
    </w:p>
    <w:p w:rsidR="00452261" w:rsidP="00452261" w:rsidRDefault="00452261" w14:paraId="4BC9EAE4" w14:textId="77777777">
      <w:pPr>
        <w:rPr>
          <w:rFonts w:ascii="Arial" w:hAnsi="Arial"/>
        </w:rPr>
      </w:pPr>
    </w:p>
    <w:p w:rsidRPr="000664D5" w:rsidR="00452261" w:rsidP="00452261" w:rsidRDefault="00452261" w14:paraId="1C44F91C" w14:textId="5ABA008B">
      <w:pPr>
        <w:numPr>
          <w:ilvl w:val="0"/>
          <w:numId w:val="3"/>
        </w:numPr>
        <w:ind w:left="709" w:hanging="567"/>
        <w:rPr>
          <w:rFonts w:ascii="Arial" w:hAnsi="Arial"/>
        </w:rPr>
      </w:pPr>
      <w:r w:rsidRPr="000664D5">
        <w:rPr>
          <w:rFonts w:ascii="Arial" w:hAnsi="Arial"/>
        </w:rPr>
        <w:t>Election or confirmation of officers</w:t>
      </w:r>
      <w:r w:rsidR="009F149B">
        <w:rPr>
          <w:rFonts w:ascii="Arial" w:hAnsi="Arial"/>
        </w:rPr>
        <w:t>:</w:t>
      </w:r>
    </w:p>
    <w:p w:rsidR="00452261" w:rsidP="00452261" w:rsidRDefault="00452261" w14:paraId="1D155734" w14:textId="27EB644D">
      <w:pPr>
        <w:ind w:left="360"/>
        <w:rPr>
          <w:rFonts w:ascii="Arial" w:hAnsi="Arial"/>
        </w:rPr>
      </w:pPr>
      <w:r>
        <w:rPr>
          <w:rFonts w:ascii="Arial" w:hAnsi="Arial"/>
        </w:rPr>
        <w:tab/>
      </w:r>
      <w:r>
        <w:rPr>
          <w:rFonts w:ascii="Arial" w:hAnsi="Arial"/>
        </w:rPr>
        <w:tab/>
      </w:r>
      <w:r>
        <w:rPr>
          <w:rFonts w:ascii="Arial" w:hAnsi="Arial"/>
        </w:rPr>
        <w:t>President</w:t>
      </w:r>
      <w:r w:rsidR="009C12DB">
        <w:rPr>
          <w:rFonts w:ascii="Arial" w:hAnsi="Arial"/>
        </w:rPr>
        <w:t xml:space="preserve">: David </w:t>
      </w:r>
      <w:proofErr w:type="spellStart"/>
      <w:r w:rsidR="009C12DB">
        <w:rPr>
          <w:rFonts w:ascii="Arial" w:hAnsi="Arial"/>
        </w:rPr>
        <w:t>Eikelboom</w:t>
      </w:r>
      <w:proofErr w:type="spellEnd"/>
      <w:r w:rsidR="009C12DB">
        <w:rPr>
          <w:rFonts w:ascii="Arial" w:hAnsi="Arial"/>
        </w:rPr>
        <w:t xml:space="preserve"> </w:t>
      </w:r>
    </w:p>
    <w:p w:rsidR="00452261" w:rsidP="00452261" w:rsidRDefault="00452261" w14:paraId="56BF29ED" w14:textId="0B773C1B">
      <w:pPr>
        <w:ind w:left="360"/>
        <w:rPr>
          <w:rFonts w:ascii="Arial" w:hAnsi="Arial"/>
        </w:rPr>
      </w:pPr>
      <w:r>
        <w:rPr>
          <w:rFonts w:ascii="Arial" w:hAnsi="Arial"/>
        </w:rPr>
        <w:tab/>
      </w:r>
      <w:r>
        <w:rPr>
          <w:rFonts w:ascii="Arial" w:hAnsi="Arial"/>
        </w:rPr>
        <w:tab/>
      </w:r>
      <w:r>
        <w:rPr>
          <w:rFonts w:ascii="Arial" w:hAnsi="Arial"/>
        </w:rPr>
        <w:t>Treasurer</w:t>
      </w:r>
      <w:r w:rsidR="009C12DB">
        <w:rPr>
          <w:rFonts w:ascii="Arial" w:hAnsi="Arial"/>
        </w:rPr>
        <w:t>:</w:t>
      </w:r>
      <w:r w:rsidR="0040546D">
        <w:rPr>
          <w:rFonts w:ascii="Arial" w:hAnsi="Arial"/>
        </w:rPr>
        <w:t xml:space="preserve"> Bonnie Love</w:t>
      </w:r>
    </w:p>
    <w:p w:rsidR="00452261" w:rsidP="00452261" w:rsidRDefault="00452261" w14:paraId="7EB8403C" w14:textId="784985A9">
      <w:pPr>
        <w:ind w:left="360"/>
        <w:rPr>
          <w:rFonts w:ascii="Arial" w:hAnsi="Arial"/>
        </w:rPr>
      </w:pPr>
      <w:r>
        <w:rPr>
          <w:rFonts w:ascii="Arial" w:hAnsi="Arial"/>
        </w:rPr>
        <w:tab/>
      </w:r>
      <w:r>
        <w:rPr>
          <w:rFonts w:ascii="Arial" w:hAnsi="Arial"/>
        </w:rPr>
        <w:tab/>
      </w:r>
      <w:r>
        <w:rPr>
          <w:rFonts w:ascii="Arial" w:hAnsi="Arial"/>
        </w:rPr>
        <w:t>Secretary</w:t>
      </w:r>
      <w:r w:rsidR="009C12DB">
        <w:rPr>
          <w:rFonts w:ascii="Arial" w:hAnsi="Arial"/>
        </w:rPr>
        <w:t>:</w:t>
      </w:r>
      <w:r w:rsidR="0040546D">
        <w:rPr>
          <w:rFonts w:ascii="Arial" w:hAnsi="Arial"/>
        </w:rPr>
        <w:t xml:space="preserve"> Lauren Whyte</w:t>
      </w:r>
    </w:p>
    <w:p w:rsidR="00452261" w:rsidP="00452261" w:rsidRDefault="00452261" w14:paraId="7D854783" w14:textId="055889F1">
      <w:pPr>
        <w:ind w:left="360"/>
        <w:rPr>
          <w:rFonts w:ascii="Arial" w:hAnsi="Arial"/>
        </w:rPr>
      </w:pPr>
      <w:r>
        <w:rPr>
          <w:rFonts w:ascii="Arial" w:hAnsi="Arial"/>
        </w:rPr>
        <w:tab/>
      </w:r>
      <w:r>
        <w:rPr>
          <w:rFonts w:ascii="Arial" w:hAnsi="Arial"/>
        </w:rPr>
        <w:tab/>
      </w:r>
      <w:r>
        <w:rPr>
          <w:rFonts w:ascii="Arial" w:hAnsi="Arial"/>
        </w:rPr>
        <w:t>Directors</w:t>
      </w:r>
      <w:r w:rsidR="009C12DB">
        <w:rPr>
          <w:rFonts w:ascii="Arial" w:hAnsi="Arial"/>
        </w:rPr>
        <w:t>:</w:t>
      </w:r>
      <w:r w:rsidR="0040546D">
        <w:rPr>
          <w:rFonts w:ascii="Arial" w:hAnsi="Arial"/>
        </w:rPr>
        <w:t xml:space="preserve"> Don White, Terry Boone, Amelia Fraser, Ben Yu Schott, </w:t>
      </w:r>
      <w:r w:rsidR="00876E77">
        <w:rPr>
          <w:rFonts w:ascii="Arial" w:hAnsi="Arial"/>
        </w:rPr>
        <w:tab/>
      </w:r>
      <w:r w:rsidR="00876E77">
        <w:rPr>
          <w:rFonts w:ascii="Arial" w:hAnsi="Arial"/>
        </w:rPr>
        <w:tab/>
      </w:r>
      <w:r w:rsidR="00876E77">
        <w:rPr>
          <w:rFonts w:ascii="Arial" w:hAnsi="Arial"/>
        </w:rPr>
        <w:tab/>
      </w:r>
      <w:r w:rsidR="00876E77">
        <w:rPr>
          <w:rFonts w:ascii="Arial" w:hAnsi="Arial"/>
        </w:rPr>
        <w:tab/>
      </w:r>
      <w:r w:rsidR="00876E77">
        <w:rPr>
          <w:rFonts w:ascii="Arial" w:hAnsi="Arial"/>
        </w:rPr>
        <w:t xml:space="preserve">      </w:t>
      </w:r>
      <w:proofErr w:type="gramStart"/>
      <w:r w:rsidR="0040546D">
        <w:rPr>
          <w:rFonts w:ascii="Arial" w:hAnsi="Arial"/>
        </w:rPr>
        <w:t>Liz</w:t>
      </w:r>
      <w:proofErr w:type="gramEnd"/>
      <w:r w:rsidR="0040546D">
        <w:rPr>
          <w:rFonts w:ascii="Arial" w:hAnsi="Arial"/>
        </w:rPr>
        <w:t xml:space="preserve"> </w:t>
      </w:r>
      <w:proofErr w:type="spellStart"/>
      <w:r w:rsidR="0040546D">
        <w:rPr>
          <w:rFonts w:ascii="Arial" w:hAnsi="Arial"/>
        </w:rPr>
        <w:t>Clubine</w:t>
      </w:r>
      <w:proofErr w:type="spellEnd"/>
    </w:p>
    <w:p w:rsidR="00452261" w:rsidP="00452261" w:rsidRDefault="00452261" w14:paraId="7D156765" w14:textId="77777777">
      <w:pPr>
        <w:rPr>
          <w:rFonts w:ascii="Arial" w:hAnsi="Arial"/>
        </w:rPr>
      </w:pPr>
    </w:p>
    <w:p w:rsidR="00452261" w:rsidP="00452261" w:rsidRDefault="00452261" w14:paraId="392C82CE" w14:textId="5DE6701F">
      <w:pPr>
        <w:numPr>
          <w:ilvl w:val="0"/>
          <w:numId w:val="3"/>
        </w:numPr>
        <w:ind w:left="709" w:hanging="567"/>
        <w:rPr>
          <w:rFonts w:ascii="Arial" w:hAnsi="Arial"/>
        </w:rPr>
      </w:pPr>
      <w:r>
        <w:rPr>
          <w:rFonts w:ascii="Arial" w:hAnsi="Arial"/>
        </w:rPr>
        <w:t>Setting of Membership Fee for 2015-2016 year</w:t>
      </w:r>
      <w:r w:rsidR="0040546D">
        <w:rPr>
          <w:rFonts w:ascii="Arial" w:hAnsi="Arial"/>
        </w:rPr>
        <w:t xml:space="preserve">: </w:t>
      </w:r>
      <w:r w:rsidR="00AD1C71">
        <w:rPr>
          <w:rFonts w:ascii="Arial" w:hAnsi="Arial"/>
        </w:rPr>
        <w:t xml:space="preserve">decision not to increase the fee this year. </w:t>
      </w:r>
    </w:p>
    <w:p w:rsidR="00452261" w:rsidP="00452261" w:rsidRDefault="00452261" w14:paraId="7BA2EF13" w14:textId="77777777">
      <w:pPr>
        <w:rPr>
          <w:rFonts w:ascii="Arial" w:hAnsi="Arial"/>
        </w:rPr>
      </w:pPr>
    </w:p>
    <w:p w:rsidRPr="000664D5" w:rsidR="00452261" w:rsidP="00452261" w:rsidRDefault="00452261" w14:paraId="34BAAEBA" w14:textId="2017404E">
      <w:pPr>
        <w:numPr>
          <w:ilvl w:val="0"/>
          <w:numId w:val="3"/>
        </w:numPr>
        <w:ind w:left="709" w:hanging="567"/>
        <w:rPr>
          <w:rFonts w:ascii="Arial" w:hAnsi="Arial"/>
        </w:rPr>
      </w:pPr>
      <w:r w:rsidRPr="000664D5">
        <w:rPr>
          <w:rFonts w:ascii="Arial" w:hAnsi="Arial"/>
        </w:rPr>
        <w:t>Adjourn</w:t>
      </w:r>
      <w:r w:rsidR="00D9682A">
        <w:rPr>
          <w:rFonts w:ascii="Arial" w:hAnsi="Arial"/>
        </w:rPr>
        <w:t xml:space="preserve">: 20:05 pm. Next board meeting date Tuesday, November 3, 2015 at 7:00 pm. </w:t>
      </w:r>
      <w:bookmarkStart w:name="_GoBack" w:id="0"/>
      <w:bookmarkEnd w:id="0"/>
    </w:p>
    <w:p w:rsidR="009D487C" w:rsidRDefault="009D487C" w14:paraId="78CDF51A" w14:textId="77777777"/>
    <w:sectPr w:rsidR="009D487C">
      <w:headerReference w:type="even" r:id="rId7"/>
      <w:headerReference w:type="default" r:id="rId8"/>
      <w:footerReference w:type="even" r:id="rId9"/>
      <w:footerReference w:type="default" r:id="rId10"/>
      <w:pgSz w:w="12240" w:h="15840" w:orient="portrait"/>
      <w:pgMar w:top="851" w:right="1797" w:bottom="1440" w:left="1797" w:header="571"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4E" w:rsidRDefault="00006E4E" w14:paraId="2EAA13FD" w14:textId="77777777">
    <w:pPr>
      <w:pStyle w:val="FreeForm"/>
      <w:rPr>
        <w:rFonts w:eastAsia="Times New Roman"/>
        <w:color w:val="auto"/>
        <w:lang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4E" w:rsidRDefault="00006E4E" w14:paraId="657B60AA" w14:textId="77777777">
    <w:pPr>
      <w:pStyle w:val="FreeForm"/>
      <w:rPr>
        <w:rFonts w:eastAsia="Times New Roman"/>
        <w:color w:val="auto"/>
        <w:lang w:eastAsia="en-US" w:bidi="x-none"/>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4E" w:rsidRDefault="00006E4E" w14:paraId="4F757FCD" w14:textId="77777777">
    <w:pPr>
      <w:pStyle w:val="FreeForm"/>
      <w:rPr>
        <w:rFonts w:eastAsia="Times New Roman"/>
        <w:color w:val="auto"/>
        <w:lang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4E" w:rsidRDefault="00006E4E" w14:paraId="57263281" w14:textId="77777777">
    <w:pPr>
      <w:pStyle w:val="FreeForm"/>
      <w:rPr>
        <w:rFonts w:eastAsia="Times New Roman"/>
        <w:color w:val="auto"/>
        <w:lang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627A70"/>
    <w:lvl w:ilvl="0">
      <w:start w:val="1"/>
      <w:numFmt w:val="bullet"/>
      <w:pStyle w:val="NoteLevel1"/>
      <w:lvlText w:val=""/>
      <w:lvlJc w:val="left"/>
      <w:pPr>
        <w:tabs>
          <w:tab w:val="num" w:pos="0"/>
        </w:tabs>
        <w:ind w:left="0" w:firstLine="0"/>
      </w:pPr>
      <w:rPr>
        <w:rFonts w:hint="default" w:ascii="Symbol" w:hAnsi="Symbol"/>
      </w:rPr>
    </w:lvl>
    <w:lvl w:ilvl="1">
      <w:start w:val="1"/>
      <w:numFmt w:val="bullet"/>
      <w:pStyle w:val="NoteLevel2"/>
      <w:lvlText w:val=""/>
      <w:lvlJc w:val="left"/>
      <w:pPr>
        <w:tabs>
          <w:tab w:val="num" w:pos="720"/>
        </w:tabs>
        <w:ind w:left="1080" w:hanging="360"/>
      </w:pPr>
      <w:rPr>
        <w:rFonts w:hint="default" w:ascii="Symbol" w:hAnsi="Symbol"/>
      </w:rPr>
    </w:lvl>
    <w:lvl w:ilvl="2">
      <w:start w:val="1"/>
      <w:numFmt w:val="bullet"/>
      <w:pStyle w:val="NoteLevel3"/>
      <w:lvlText w:val="o"/>
      <w:lvlJc w:val="left"/>
      <w:pPr>
        <w:tabs>
          <w:tab w:val="num" w:pos="1440"/>
        </w:tabs>
        <w:ind w:left="1800" w:hanging="360"/>
      </w:pPr>
      <w:rPr>
        <w:rFonts w:hint="default" w:ascii="Courier New" w:hAnsi="Courier New"/>
      </w:rPr>
    </w:lvl>
    <w:lvl w:ilvl="3">
      <w:start w:val="1"/>
      <w:numFmt w:val="bullet"/>
      <w:pStyle w:val="NoteLevel4"/>
      <w:lvlText w:val=""/>
      <w:lvlJc w:val="left"/>
      <w:pPr>
        <w:tabs>
          <w:tab w:val="num" w:pos="2160"/>
        </w:tabs>
        <w:ind w:left="2520" w:hanging="360"/>
      </w:pPr>
      <w:rPr>
        <w:rFonts w:hint="default" w:ascii="Wingdings" w:hAnsi="Wingdings"/>
      </w:rPr>
    </w:lvl>
    <w:lvl w:ilvl="4">
      <w:start w:val="1"/>
      <w:numFmt w:val="bullet"/>
      <w:pStyle w:val="NoteLevel5"/>
      <w:lvlText w:val=""/>
      <w:lvlJc w:val="left"/>
      <w:pPr>
        <w:tabs>
          <w:tab w:val="num" w:pos="2880"/>
        </w:tabs>
        <w:ind w:left="3240" w:hanging="360"/>
      </w:pPr>
      <w:rPr>
        <w:rFonts w:hint="default" w:ascii="Wingdings" w:hAnsi="Wingdings"/>
      </w:rPr>
    </w:lvl>
    <w:lvl w:ilvl="5">
      <w:start w:val="1"/>
      <w:numFmt w:val="bullet"/>
      <w:pStyle w:val="NoteLevel6"/>
      <w:lvlText w:val=""/>
      <w:lvlJc w:val="left"/>
      <w:pPr>
        <w:tabs>
          <w:tab w:val="num" w:pos="3600"/>
        </w:tabs>
        <w:ind w:left="3960" w:hanging="360"/>
      </w:pPr>
      <w:rPr>
        <w:rFonts w:hint="default" w:ascii="Symbol" w:hAnsi="Symbol"/>
      </w:rPr>
    </w:lvl>
    <w:lvl w:ilvl="6">
      <w:start w:val="1"/>
      <w:numFmt w:val="bullet"/>
      <w:pStyle w:val="NoteLevel7"/>
      <w:lvlText w:val="o"/>
      <w:lvlJc w:val="left"/>
      <w:pPr>
        <w:tabs>
          <w:tab w:val="num" w:pos="4320"/>
        </w:tabs>
        <w:ind w:left="4680" w:hanging="360"/>
      </w:pPr>
      <w:rPr>
        <w:rFonts w:hint="default" w:ascii="Courier New" w:hAnsi="Courier New"/>
      </w:rPr>
    </w:lvl>
    <w:lvl w:ilvl="7">
      <w:start w:val="1"/>
      <w:numFmt w:val="bullet"/>
      <w:pStyle w:val="NoteLevel8"/>
      <w:lvlText w:val=""/>
      <w:lvlJc w:val="left"/>
      <w:pPr>
        <w:tabs>
          <w:tab w:val="num" w:pos="5040"/>
        </w:tabs>
        <w:ind w:left="5400" w:hanging="360"/>
      </w:pPr>
      <w:rPr>
        <w:rFonts w:hint="default" w:ascii="Wingdings" w:hAnsi="Wingdings"/>
      </w:rPr>
    </w:lvl>
    <w:lvl w:ilvl="8">
      <w:start w:val="1"/>
      <w:numFmt w:val="bullet"/>
      <w:pStyle w:val="NoteLevel9"/>
      <w:lvlText w:val=""/>
      <w:lvlJc w:val="left"/>
      <w:pPr>
        <w:tabs>
          <w:tab w:val="num" w:pos="5760"/>
        </w:tabs>
        <w:ind w:left="6120" w:hanging="360"/>
      </w:pPr>
      <w:rPr>
        <w:rFonts w:hint="default" w:ascii="Wingdings" w:hAnsi="Wingdings"/>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hint="default" w:ascii="Lucida Grande" w:hAnsi="Symbol" w:eastAsia="ヒラギノ角ゴ Pro W3"/>
        <w:color w:val="000000"/>
        <w:position w:val="0"/>
        <w:sz w:val="24"/>
      </w:rPr>
    </w:lvl>
    <w:lvl w:ilvl="1">
      <w:start w:val="1"/>
      <w:numFmt w:val="bullet"/>
      <w:lvlText w:val="o"/>
      <w:lvlJc w:val="left"/>
      <w:pPr>
        <w:tabs>
          <w:tab w:val="num" w:pos="360"/>
        </w:tabs>
        <w:ind w:left="360" w:firstLine="1080"/>
      </w:pPr>
      <w:rPr>
        <w:rFonts w:hint="default" w:ascii="Courier New" w:hAnsi="Courier New" w:eastAsia="ヒラギノ角ゴ Pro W3"/>
        <w:color w:val="000000"/>
        <w:position w:val="0"/>
        <w:sz w:val="24"/>
      </w:rPr>
    </w:lvl>
    <w:lvl w:ilvl="2">
      <w:start w:val="1"/>
      <w:numFmt w:val="bullet"/>
      <w:lvlText w:val=""/>
      <w:lvlJc w:val="left"/>
      <w:pPr>
        <w:tabs>
          <w:tab w:val="num" w:pos="360"/>
        </w:tabs>
        <w:ind w:left="360" w:firstLine="1800"/>
      </w:pPr>
      <w:rPr>
        <w:rFonts w:hint="default" w:ascii="Wingdings" w:hAnsi="Wingdings" w:eastAsia="ヒラギノ角ゴ Pro W3"/>
        <w:color w:val="000000"/>
        <w:position w:val="0"/>
        <w:sz w:val="24"/>
      </w:rPr>
    </w:lvl>
    <w:lvl w:ilvl="3">
      <w:start w:val="1"/>
      <w:numFmt w:val="bullet"/>
      <w:lvlText w:val="·"/>
      <w:lvlJc w:val="left"/>
      <w:pPr>
        <w:tabs>
          <w:tab w:val="num" w:pos="360"/>
        </w:tabs>
        <w:ind w:left="360" w:firstLine="2520"/>
      </w:pPr>
      <w:rPr>
        <w:rFonts w:hint="default" w:ascii="Lucida Grande" w:hAnsi="Symbol" w:eastAsia="ヒラギノ角ゴ Pro W3"/>
        <w:color w:val="000000"/>
        <w:position w:val="0"/>
        <w:sz w:val="24"/>
      </w:rPr>
    </w:lvl>
    <w:lvl w:ilvl="4">
      <w:start w:val="1"/>
      <w:numFmt w:val="bullet"/>
      <w:lvlText w:val="o"/>
      <w:lvlJc w:val="left"/>
      <w:pPr>
        <w:tabs>
          <w:tab w:val="num" w:pos="360"/>
        </w:tabs>
        <w:ind w:left="360" w:firstLine="3240"/>
      </w:pPr>
      <w:rPr>
        <w:rFonts w:hint="default" w:ascii="Courier New" w:hAnsi="Courier New" w:eastAsia="ヒラギノ角ゴ Pro W3"/>
        <w:color w:val="000000"/>
        <w:position w:val="0"/>
        <w:sz w:val="24"/>
      </w:rPr>
    </w:lvl>
    <w:lvl w:ilvl="5">
      <w:start w:val="1"/>
      <w:numFmt w:val="bullet"/>
      <w:lvlText w:val=""/>
      <w:lvlJc w:val="left"/>
      <w:pPr>
        <w:tabs>
          <w:tab w:val="num" w:pos="360"/>
        </w:tabs>
        <w:ind w:left="360" w:firstLine="3960"/>
      </w:pPr>
      <w:rPr>
        <w:rFonts w:hint="default" w:ascii="Wingdings" w:hAnsi="Wingdings" w:eastAsia="ヒラギノ角ゴ Pro W3"/>
        <w:color w:val="000000"/>
        <w:position w:val="0"/>
        <w:sz w:val="24"/>
      </w:rPr>
    </w:lvl>
    <w:lvl w:ilvl="6">
      <w:start w:val="1"/>
      <w:numFmt w:val="bullet"/>
      <w:lvlText w:val="·"/>
      <w:lvlJc w:val="left"/>
      <w:pPr>
        <w:tabs>
          <w:tab w:val="num" w:pos="360"/>
        </w:tabs>
        <w:ind w:left="360" w:firstLine="4680"/>
      </w:pPr>
      <w:rPr>
        <w:rFonts w:hint="default" w:ascii="Lucida Grande" w:hAnsi="Symbol" w:eastAsia="ヒラギノ角ゴ Pro W3"/>
        <w:color w:val="000000"/>
        <w:position w:val="0"/>
        <w:sz w:val="24"/>
      </w:rPr>
    </w:lvl>
    <w:lvl w:ilvl="7">
      <w:start w:val="1"/>
      <w:numFmt w:val="bullet"/>
      <w:lvlText w:val="o"/>
      <w:lvlJc w:val="left"/>
      <w:pPr>
        <w:tabs>
          <w:tab w:val="num" w:pos="360"/>
        </w:tabs>
        <w:ind w:left="360" w:firstLine="5400"/>
      </w:pPr>
      <w:rPr>
        <w:rFonts w:hint="default" w:ascii="Courier New" w:hAnsi="Courier New" w:eastAsia="ヒラギノ角ゴ Pro W3"/>
        <w:color w:val="000000"/>
        <w:position w:val="0"/>
        <w:sz w:val="24"/>
      </w:rPr>
    </w:lvl>
    <w:lvl w:ilvl="8">
      <w:start w:val="1"/>
      <w:numFmt w:val="bullet"/>
      <w:lvlText w:val=""/>
      <w:lvlJc w:val="left"/>
      <w:pPr>
        <w:tabs>
          <w:tab w:val="num" w:pos="360"/>
        </w:tabs>
        <w:ind w:left="360" w:firstLine="6120"/>
      </w:pPr>
      <w:rPr>
        <w:rFonts w:hint="default" w:ascii="Wingdings" w:hAnsi="Wingdings" w:eastAsia="ヒラギノ角ゴ Pro W3"/>
        <w:color w:val="000000"/>
        <w:position w:val="0"/>
        <w:sz w:val="24"/>
      </w:rPr>
    </w:lvl>
  </w:abstractNum>
  <w:abstractNum w:abstractNumId="2">
    <w:nsid w:val="5E3C6F09"/>
    <w:multiLevelType w:val="hybridMultilevel"/>
    <w:tmpl w:val="F4144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1"/>
    <w:rsid w:val="00006E4E"/>
    <w:rsid w:val="00027922"/>
    <w:rsid w:val="000A7A44"/>
    <w:rsid w:val="000B3FC6"/>
    <w:rsid w:val="00112CE2"/>
    <w:rsid w:val="001136A4"/>
    <w:rsid w:val="001774B4"/>
    <w:rsid w:val="003C0DE9"/>
    <w:rsid w:val="0040546D"/>
    <w:rsid w:val="00452261"/>
    <w:rsid w:val="00472778"/>
    <w:rsid w:val="004F269F"/>
    <w:rsid w:val="005D1593"/>
    <w:rsid w:val="005E303C"/>
    <w:rsid w:val="005F06BF"/>
    <w:rsid w:val="007E3D62"/>
    <w:rsid w:val="0080269A"/>
    <w:rsid w:val="00876E77"/>
    <w:rsid w:val="00985FC7"/>
    <w:rsid w:val="009C12DB"/>
    <w:rsid w:val="009D487C"/>
    <w:rsid w:val="009F149B"/>
    <w:rsid w:val="009F4A4D"/>
    <w:rsid w:val="00A37BF1"/>
    <w:rsid w:val="00AD1C71"/>
    <w:rsid w:val="00B310CF"/>
    <w:rsid w:val="00BC1D78"/>
    <w:rsid w:val="00BE49AB"/>
    <w:rsid w:val="00D72066"/>
    <w:rsid w:val="00D865C5"/>
    <w:rsid w:val="00D9682A"/>
    <w:rsid w:val="00DE2F81"/>
    <w:rsid w:val="00EF2C5B"/>
    <w:rsid w:val="00F14115"/>
    <w:rsid w:val="00F32F89"/>
    <w:rsid w:val="00FE79DE"/>
    <w:rsid w:val="773EAD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0D8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2261"/>
    <w:pPr>
      <w:spacing w:after="0"/>
    </w:pPr>
    <w:rPr>
      <w:rFonts w:ascii="Times New Roman" w:hAnsi="Times New Roman" w:eastAsia="ヒラギノ角ゴ Pro W3" w:cs="Times New Roman"/>
      <w:color w:val="000000"/>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teLevel1">
    <w:name w:val="Note Level 1"/>
    <w:basedOn w:val="Normal"/>
    <w:uiPriority w:val="99"/>
    <w:semiHidden/>
    <w:unhideWhenUsed/>
    <w:rsid w:val="001136A4"/>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1136A4"/>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1136A4"/>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1136A4"/>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1136A4"/>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1136A4"/>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1136A4"/>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1136A4"/>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1136A4"/>
    <w:pPr>
      <w:keepNext/>
      <w:numPr>
        <w:ilvl w:val="8"/>
        <w:numId w:val="1"/>
      </w:numPr>
      <w:contextualSpacing/>
      <w:outlineLvl w:val="8"/>
    </w:pPr>
    <w:rPr>
      <w:rFonts w:eastAsia="ＭＳ ゴシック"/>
    </w:rPr>
  </w:style>
  <w:style w:type="paragraph" w:styleId="TOC1">
    <w:name w:val="toc 1"/>
    <w:basedOn w:val="Normal"/>
    <w:next w:val="Normal"/>
    <w:autoRedefine/>
    <w:uiPriority w:val="39"/>
    <w:unhideWhenUsed/>
    <w:rsid w:val="000B3FC6"/>
    <w:pPr>
      <w:spacing w:before="120"/>
    </w:pPr>
    <w:rPr>
      <w:sz w:val="20"/>
    </w:rPr>
  </w:style>
  <w:style w:type="paragraph" w:styleId="FreeForm" w:customStyle="1">
    <w:name w:val="Free Form"/>
    <w:autoRedefine/>
    <w:rsid w:val="00452261"/>
    <w:pPr>
      <w:spacing w:after="0"/>
    </w:pPr>
    <w:rPr>
      <w:rFonts w:ascii="Times New Roman" w:hAnsi="Times New Roman" w:eastAsia="ヒラギノ角ゴ Pro W3" w:cs="Times New Roman"/>
      <w:color w:val="000000"/>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61"/>
    <w:pPr>
      <w:spacing w:after="0"/>
    </w:pPr>
    <w:rPr>
      <w:rFonts w:ascii="Times New Roman" w:eastAsia="ヒラギノ角ゴ Pro W3" w:hAnsi="Times New Roman" w:cs="Times New Roman"/>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136A4"/>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1136A4"/>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1136A4"/>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1136A4"/>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1136A4"/>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1136A4"/>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1136A4"/>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1136A4"/>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1136A4"/>
    <w:pPr>
      <w:keepNext/>
      <w:numPr>
        <w:ilvl w:val="8"/>
        <w:numId w:val="1"/>
      </w:numPr>
      <w:contextualSpacing/>
      <w:outlineLvl w:val="8"/>
    </w:pPr>
    <w:rPr>
      <w:rFonts w:eastAsia="ＭＳ ゴシック"/>
    </w:rPr>
  </w:style>
  <w:style w:type="paragraph" w:styleId="TOC1">
    <w:name w:val="toc 1"/>
    <w:basedOn w:val="Normal"/>
    <w:next w:val="Normal"/>
    <w:autoRedefine/>
    <w:uiPriority w:val="39"/>
    <w:unhideWhenUsed/>
    <w:rsid w:val="000B3FC6"/>
    <w:pPr>
      <w:spacing w:before="120"/>
    </w:pPr>
    <w:rPr>
      <w:sz w:val="20"/>
    </w:rPr>
  </w:style>
  <w:style w:type="paragraph" w:customStyle="1" w:styleId="FreeForm">
    <w:name w:val="Free Form"/>
    <w:autoRedefine/>
    <w:rsid w:val="00452261"/>
    <w:pPr>
      <w:spacing w:after="0"/>
    </w:pPr>
    <w:rPr>
      <w:rFonts w:ascii="Times New Roman" w:eastAsia="ヒラギノ角ゴ Pro W3" w:hAnsi="Times New Roman" w:cs="Times New Roman"/>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png" Id="rId6" /><Relationship Type="http://schemas.openxmlformats.org/officeDocument/2006/relationships/header" Target="header1.xml" Id="rId7" /><Relationship Type="http://schemas.openxmlformats.org/officeDocument/2006/relationships/header" Target="header2.xml" Id="rId8" /><Relationship Type="http://schemas.openxmlformats.org/officeDocument/2006/relationships/footer" Target="footer1.xml" Id="rId9" /><Relationship Type="http://schemas.openxmlformats.org/officeDocument/2006/relationships/footer" Target="footer2.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Whyte</dc:creator>
  <keywords/>
  <dc:description/>
  <lastModifiedBy>Lauren Whyte</lastModifiedBy>
  <revision>22</revision>
  <dcterms:created xsi:type="dcterms:W3CDTF">2015-10-07T01:08:00.0000000Z</dcterms:created>
  <dcterms:modified xsi:type="dcterms:W3CDTF">2015-10-20T19:14:58.7303311Z</dcterms:modified>
</coreProperties>
</file>