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BEBAE" w14:textId="77777777" w:rsidR="00F9253E" w:rsidRDefault="00F9253E" w:rsidP="00F9253E">
      <w:pPr>
        <w:tabs>
          <w:tab w:val="left" w:pos="5580"/>
        </w:tabs>
        <w:jc w:val="center"/>
        <w:rPr>
          <w:rFonts w:ascii="Arial Bold" w:hAnsi="Arial Bold"/>
        </w:rPr>
      </w:pPr>
      <w:r w:rsidRPr="00393863">
        <w:rPr>
          <w:noProof/>
          <w:u w:val="single"/>
          <w:lang w:val="en-CA" w:eastAsia="en-CA"/>
        </w:rPr>
        <w:drawing>
          <wp:anchor distT="57150" distB="57150" distL="57150" distR="57150" simplePos="0" relativeHeight="251659264" behindDoc="0" locked="0" layoutInCell="1" allowOverlap="1" wp14:anchorId="79C0FB60" wp14:editId="7B788124">
            <wp:simplePos x="0" y="0"/>
            <wp:positionH relativeFrom="page">
              <wp:posOffset>342900</wp:posOffset>
            </wp:positionH>
            <wp:positionV relativeFrom="page">
              <wp:posOffset>662940</wp:posOffset>
            </wp:positionV>
            <wp:extent cx="3362325" cy="571500"/>
            <wp:effectExtent l="0" t="0" r="0" b="12700"/>
            <wp:wrapThrough wrapText="bothSides">
              <wp:wrapPolygon edited="0">
                <wp:start x="3916" y="0"/>
                <wp:lineTo x="0" y="13440"/>
                <wp:lineTo x="0" y="15360"/>
                <wp:lineTo x="4569" y="20160"/>
                <wp:lineTo x="4732" y="21120"/>
                <wp:lineTo x="5548" y="21120"/>
                <wp:lineTo x="19418" y="21120"/>
                <wp:lineTo x="21212" y="20160"/>
                <wp:lineTo x="21376" y="3840"/>
                <wp:lineTo x="18765" y="1920"/>
                <wp:lineTo x="4895" y="0"/>
                <wp:lineTo x="3916"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hAnsi="Arial Bold"/>
        </w:rPr>
        <w:t xml:space="preserve">                         </w:t>
      </w:r>
    </w:p>
    <w:p w14:paraId="37DD5737" w14:textId="77777777" w:rsidR="00F9253E" w:rsidRDefault="00F9253E" w:rsidP="00F9253E">
      <w:pPr>
        <w:jc w:val="center"/>
        <w:rPr>
          <w:rFonts w:ascii="Arial Bold" w:hAnsi="Arial Bold"/>
        </w:rPr>
      </w:pPr>
      <w:r>
        <w:rPr>
          <w:rFonts w:ascii="Arial Bold" w:hAnsi="Arial Bold"/>
        </w:rPr>
        <w:tab/>
        <w:t xml:space="preserve">        ATHLETICS YUKON</w:t>
      </w:r>
      <w:r>
        <w:rPr>
          <w:rFonts w:ascii="Arial Bold" w:hAnsi="Arial Bold"/>
        </w:rPr>
        <w:tab/>
      </w:r>
      <w:r>
        <w:rPr>
          <w:rFonts w:ascii="Arial Bold" w:hAnsi="Arial Bold"/>
        </w:rPr>
        <w:tab/>
      </w:r>
      <w:r>
        <w:rPr>
          <w:rFonts w:ascii="Arial Bold" w:hAnsi="Arial Bold"/>
        </w:rPr>
        <w:tab/>
        <w:t>ANNUAL GENERAL MEETING</w:t>
      </w:r>
    </w:p>
    <w:p w14:paraId="4167AD20" w14:textId="77777777" w:rsidR="00F9253E" w:rsidRDefault="00F9253E" w:rsidP="00F9253E">
      <w:pPr>
        <w:jc w:val="center"/>
        <w:rPr>
          <w:rFonts w:ascii="Arial Bold" w:hAnsi="Arial Bold"/>
        </w:rPr>
      </w:pPr>
      <w:r>
        <w:rPr>
          <w:rFonts w:ascii="Arial Bold" w:hAnsi="Arial Bold"/>
        </w:rPr>
        <w:t xml:space="preserve">AGENDA/MINUTES </w:t>
      </w:r>
    </w:p>
    <w:p w14:paraId="41697DCA" w14:textId="24005A45" w:rsidR="00F9253E" w:rsidRDefault="00F9253E" w:rsidP="00F9253E">
      <w:pPr>
        <w:ind w:left="720"/>
        <w:jc w:val="center"/>
        <w:rPr>
          <w:rFonts w:ascii="Arial Bold" w:hAnsi="Arial Bold"/>
          <w:sz w:val="22"/>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t xml:space="preserve">           October 1, 2018 – 7:30 pm</w:t>
      </w:r>
    </w:p>
    <w:p w14:paraId="070B8E12" w14:textId="77777777" w:rsidR="00F9253E" w:rsidRDefault="00F9253E" w:rsidP="00F9253E">
      <w:pPr>
        <w:jc w:val="center"/>
        <w:rPr>
          <w:rFonts w:ascii="Arial Bold" w:hAnsi="Arial Bold"/>
          <w:sz w:val="22"/>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t xml:space="preserve">            Sport Yukon Boardroom</w:t>
      </w:r>
    </w:p>
    <w:p w14:paraId="6155FA4A" w14:textId="77777777" w:rsidR="00F9253E" w:rsidRDefault="00F9253E" w:rsidP="00F9253E">
      <w:pPr>
        <w:rPr>
          <w:rFonts w:ascii="Arial Bold" w:hAnsi="Arial Bold"/>
          <w:sz w:val="22"/>
        </w:rPr>
      </w:pPr>
      <w:r>
        <w:rPr>
          <w:rFonts w:ascii="Arial Bold" w:hAnsi="Arial Bold"/>
          <w:sz w:val="22"/>
        </w:rPr>
        <w:tab/>
      </w:r>
      <w:r>
        <w:rPr>
          <w:rFonts w:ascii="Arial Bold" w:hAnsi="Arial Bold"/>
          <w:sz w:val="22"/>
        </w:rPr>
        <w:tab/>
      </w:r>
      <w:r>
        <w:rPr>
          <w:rFonts w:ascii="Arial Bold" w:hAnsi="Arial Bold"/>
          <w:sz w:val="22"/>
        </w:rPr>
        <w:tab/>
      </w:r>
      <w:r>
        <w:rPr>
          <w:rFonts w:ascii="Arial Bold" w:hAnsi="Arial Bold"/>
          <w:sz w:val="22"/>
        </w:rPr>
        <w:tab/>
      </w:r>
    </w:p>
    <w:p w14:paraId="3A6FDA1A" w14:textId="0F6554EC" w:rsidR="00F9253E" w:rsidRPr="009C61C4" w:rsidRDefault="00F9253E" w:rsidP="00F9253E">
      <w:pPr>
        <w:rPr>
          <w:rFonts w:ascii="Arial Bold" w:hAnsi="Arial Bold"/>
          <w:sz w:val="22"/>
        </w:rPr>
      </w:pPr>
      <w:r>
        <w:rPr>
          <w:rFonts w:ascii="Arial" w:hAnsi="Arial" w:cs="Arial"/>
        </w:rPr>
        <w:t xml:space="preserve">Present: Rob Gillis; Kristen Johnston; Kristy </w:t>
      </w:r>
      <w:proofErr w:type="spellStart"/>
      <w:r>
        <w:rPr>
          <w:rFonts w:ascii="Arial" w:hAnsi="Arial" w:cs="Arial"/>
        </w:rPr>
        <w:t>Petovello</w:t>
      </w:r>
      <w:proofErr w:type="spellEnd"/>
      <w:r>
        <w:rPr>
          <w:rFonts w:ascii="Arial" w:hAnsi="Arial" w:cs="Arial"/>
        </w:rPr>
        <w:t>; Lauren Whyte; Don White; Amelia Fraser; Ben Yu-Schott; Bonnie Love</w:t>
      </w:r>
      <w:r w:rsidR="00B67A7B">
        <w:rPr>
          <w:rFonts w:ascii="Arial" w:hAnsi="Arial" w:cs="Arial"/>
        </w:rPr>
        <w:t xml:space="preserve"> (board members), John </w:t>
      </w:r>
      <w:r w:rsidR="005F3B3F">
        <w:rPr>
          <w:rFonts w:ascii="Arial" w:hAnsi="Arial" w:cs="Arial"/>
        </w:rPr>
        <w:t>Storms</w:t>
      </w:r>
      <w:r w:rsidR="00B67A7B">
        <w:rPr>
          <w:rFonts w:ascii="Arial" w:hAnsi="Arial" w:cs="Arial"/>
        </w:rPr>
        <w:t xml:space="preserve"> (member)</w:t>
      </w:r>
    </w:p>
    <w:p w14:paraId="700EDC87" w14:textId="77777777" w:rsidR="00F9253E" w:rsidRDefault="00F9253E" w:rsidP="00F9253E">
      <w:pPr>
        <w:rPr>
          <w:rFonts w:ascii="Arial" w:hAnsi="Arial" w:cs="Arial"/>
        </w:rPr>
      </w:pPr>
    </w:p>
    <w:p w14:paraId="052F1305" w14:textId="276E5608" w:rsidR="00F9253E" w:rsidRDefault="00F9253E" w:rsidP="00F9253E">
      <w:pPr>
        <w:rPr>
          <w:rFonts w:ascii="Arial" w:hAnsi="Arial" w:cs="Arial"/>
        </w:rPr>
      </w:pPr>
      <w:r>
        <w:rPr>
          <w:rFonts w:ascii="Arial" w:hAnsi="Arial" w:cs="Arial"/>
        </w:rPr>
        <w:t xml:space="preserve">Regrets: </w:t>
      </w:r>
    </w:p>
    <w:p w14:paraId="79F9508C" w14:textId="77777777" w:rsidR="00F9253E" w:rsidRDefault="00F9253E" w:rsidP="00F9253E">
      <w:pPr>
        <w:rPr>
          <w:rFonts w:ascii="Arial" w:hAnsi="Arial"/>
        </w:rPr>
      </w:pP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r>
        <w:rPr>
          <w:rFonts w:ascii="Arial Bold" w:hAnsi="Arial Bold"/>
        </w:rPr>
        <w:tab/>
      </w:r>
    </w:p>
    <w:p w14:paraId="6C9411BA" w14:textId="05A28185" w:rsidR="00F9253E" w:rsidRDefault="00F9253E" w:rsidP="00F9253E">
      <w:pPr>
        <w:numPr>
          <w:ilvl w:val="0"/>
          <w:numId w:val="1"/>
        </w:numPr>
        <w:ind w:left="709" w:hanging="567"/>
        <w:rPr>
          <w:rFonts w:ascii="Arial" w:hAnsi="Arial"/>
        </w:rPr>
      </w:pPr>
      <w:r>
        <w:rPr>
          <w:rFonts w:ascii="Arial" w:hAnsi="Arial"/>
        </w:rPr>
        <w:t xml:space="preserve">Call to order: </w:t>
      </w:r>
      <w:r w:rsidR="00D60D2E">
        <w:rPr>
          <w:rFonts w:ascii="Arial" w:hAnsi="Arial"/>
        </w:rPr>
        <w:t xml:space="preserve">7:37 pm </w:t>
      </w:r>
    </w:p>
    <w:p w14:paraId="07790AFA" w14:textId="77777777" w:rsidR="00F9253E" w:rsidRDefault="00F9253E" w:rsidP="00F9253E">
      <w:pPr>
        <w:ind w:left="360"/>
        <w:rPr>
          <w:rFonts w:ascii="Arial" w:hAnsi="Arial"/>
        </w:rPr>
      </w:pPr>
    </w:p>
    <w:p w14:paraId="49A6DCC8" w14:textId="01CCE5DF" w:rsidR="00F9253E" w:rsidRDefault="00F9253E" w:rsidP="00F9253E">
      <w:pPr>
        <w:numPr>
          <w:ilvl w:val="0"/>
          <w:numId w:val="1"/>
        </w:numPr>
        <w:ind w:left="709" w:hanging="567"/>
        <w:rPr>
          <w:rFonts w:ascii="Arial" w:hAnsi="Arial"/>
        </w:rPr>
      </w:pPr>
      <w:r w:rsidRPr="000664D5">
        <w:rPr>
          <w:rFonts w:ascii="Arial" w:hAnsi="Arial"/>
        </w:rPr>
        <w:t>Appointment of secretar</w:t>
      </w:r>
      <w:r>
        <w:rPr>
          <w:rFonts w:ascii="Arial" w:hAnsi="Arial"/>
        </w:rPr>
        <w:t>y:</w:t>
      </w:r>
      <w:r w:rsidR="00D60D2E">
        <w:rPr>
          <w:rFonts w:ascii="Arial" w:hAnsi="Arial"/>
        </w:rPr>
        <w:t xml:space="preserve"> Lauren Whyte</w:t>
      </w:r>
    </w:p>
    <w:p w14:paraId="2170B4D5" w14:textId="77777777" w:rsidR="00F9253E" w:rsidRDefault="00F9253E" w:rsidP="00F9253E">
      <w:pPr>
        <w:ind w:left="360"/>
        <w:rPr>
          <w:rFonts w:ascii="Arial" w:hAnsi="Arial"/>
        </w:rPr>
      </w:pPr>
    </w:p>
    <w:p w14:paraId="7BD6107D" w14:textId="250FBC88" w:rsidR="00F9253E" w:rsidRDefault="00F9253E" w:rsidP="00F9253E">
      <w:pPr>
        <w:numPr>
          <w:ilvl w:val="0"/>
          <w:numId w:val="1"/>
        </w:numPr>
        <w:ind w:left="709" w:hanging="567"/>
        <w:rPr>
          <w:rFonts w:ascii="Arial" w:hAnsi="Arial"/>
        </w:rPr>
      </w:pPr>
      <w:r w:rsidRPr="000664D5">
        <w:rPr>
          <w:rFonts w:ascii="Arial" w:hAnsi="Arial"/>
        </w:rPr>
        <w:t>Additions to agenda</w:t>
      </w:r>
      <w:r>
        <w:rPr>
          <w:rFonts w:ascii="Arial" w:hAnsi="Arial"/>
        </w:rPr>
        <w:t xml:space="preserve">: </w:t>
      </w:r>
      <w:r w:rsidR="00D60D2E">
        <w:rPr>
          <w:rFonts w:ascii="Arial" w:hAnsi="Arial"/>
        </w:rPr>
        <w:t xml:space="preserve">nothing </w:t>
      </w:r>
    </w:p>
    <w:p w14:paraId="5E4385B1" w14:textId="77777777" w:rsidR="00F9253E" w:rsidRDefault="00F9253E" w:rsidP="00F9253E">
      <w:pPr>
        <w:ind w:left="360"/>
        <w:rPr>
          <w:rFonts w:ascii="Arial" w:hAnsi="Arial"/>
        </w:rPr>
      </w:pPr>
    </w:p>
    <w:p w14:paraId="5F6CC1EC" w14:textId="702FFE4D" w:rsidR="00F9253E" w:rsidRDefault="00F9253E" w:rsidP="00F9253E">
      <w:pPr>
        <w:numPr>
          <w:ilvl w:val="0"/>
          <w:numId w:val="1"/>
        </w:numPr>
        <w:ind w:left="709" w:hanging="567"/>
        <w:rPr>
          <w:rFonts w:ascii="Arial" w:hAnsi="Arial"/>
        </w:rPr>
      </w:pPr>
      <w:r>
        <w:rPr>
          <w:rFonts w:ascii="Arial" w:hAnsi="Arial"/>
        </w:rPr>
        <w:t xml:space="preserve">Approval of agenda: </w:t>
      </w:r>
      <w:r w:rsidR="00D60D2E">
        <w:rPr>
          <w:rFonts w:ascii="Arial" w:hAnsi="Arial"/>
        </w:rPr>
        <w:t xml:space="preserve">nothing </w:t>
      </w:r>
    </w:p>
    <w:p w14:paraId="6A5866C7" w14:textId="77777777" w:rsidR="00F9253E" w:rsidRDefault="00F9253E" w:rsidP="00F9253E">
      <w:pPr>
        <w:ind w:left="360"/>
        <w:rPr>
          <w:rFonts w:ascii="Arial" w:hAnsi="Arial"/>
        </w:rPr>
      </w:pPr>
    </w:p>
    <w:p w14:paraId="5C6BDDA6" w14:textId="21DAD3B5" w:rsidR="00F9253E" w:rsidRDefault="00F9253E" w:rsidP="00F9253E">
      <w:pPr>
        <w:numPr>
          <w:ilvl w:val="0"/>
          <w:numId w:val="1"/>
        </w:numPr>
        <w:ind w:left="709" w:hanging="567"/>
        <w:rPr>
          <w:rFonts w:ascii="Arial" w:hAnsi="Arial"/>
        </w:rPr>
      </w:pPr>
      <w:r>
        <w:rPr>
          <w:rFonts w:ascii="Arial" w:hAnsi="Arial"/>
        </w:rPr>
        <w:t>Approval of 2018</w:t>
      </w:r>
      <w:r w:rsidRPr="000664D5">
        <w:rPr>
          <w:rFonts w:ascii="Arial" w:hAnsi="Arial"/>
        </w:rPr>
        <w:t xml:space="preserve"> AGM minutes</w:t>
      </w:r>
      <w:r>
        <w:rPr>
          <w:rFonts w:ascii="Arial" w:hAnsi="Arial"/>
        </w:rPr>
        <w:t xml:space="preserve">: </w:t>
      </w:r>
      <w:r w:rsidR="00D60D2E">
        <w:rPr>
          <w:rFonts w:ascii="Arial" w:hAnsi="Arial"/>
        </w:rPr>
        <w:t xml:space="preserve">approved </w:t>
      </w:r>
    </w:p>
    <w:p w14:paraId="3122FEB9" w14:textId="77777777" w:rsidR="00F9253E" w:rsidRDefault="00F9253E" w:rsidP="00F9253E">
      <w:pPr>
        <w:ind w:left="360"/>
        <w:rPr>
          <w:rFonts w:ascii="Arial" w:hAnsi="Arial"/>
        </w:rPr>
      </w:pPr>
    </w:p>
    <w:p w14:paraId="198387A4" w14:textId="69026EEC" w:rsidR="00F9253E" w:rsidRDefault="00F9253E" w:rsidP="00F9253E">
      <w:pPr>
        <w:numPr>
          <w:ilvl w:val="0"/>
          <w:numId w:val="1"/>
        </w:numPr>
        <w:ind w:left="709" w:hanging="567"/>
        <w:rPr>
          <w:rFonts w:ascii="Arial" w:hAnsi="Arial"/>
        </w:rPr>
      </w:pPr>
      <w:r w:rsidRPr="00B67A7B">
        <w:rPr>
          <w:rFonts w:ascii="Arial" w:hAnsi="Arial"/>
          <w:b/>
          <w:bCs/>
        </w:rPr>
        <w:t>Financial Report</w:t>
      </w:r>
      <w:r w:rsidRPr="000664D5">
        <w:rPr>
          <w:rFonts w:ascii="Arial" w:hAnsi="Arial"/>
        </w:rPr>
        <w:t xml:space="preserve"> (Bonnie</w:t>
      </w:r>
      <w:r>
        <w:rPr>
          <w:rFonts w:ascii="Arial" w:hAnsi="Arial"/>
        </w:rPr>
        <w:t xml:space="preserve"> Love</w:t>
      </w:r>
      <w:r w:rsidRPr="000664D5">
        <w:rPr>
          <w:rFonts w:ascii="Arial" w:hAnsi="Arial"/>
        </w:rPr>
        <w:t>)</w:t>
      </w:r>
      <w:r>
        <w:rPr>
          <w:rFonts w:ascii="Arial" w:hAnsi="Arial"/>
        </w:rPr>
        <w:t>:</w:t>
      </w:r>
      <w:r w:rsidR="00B67A7B">
        <w:rPr>
          <w:rFonts w:ascii="Arial" w:hAnsi="Arial"/>
        </w:rPr>
        <w:t xml:space="preserve"> </w:t>
      </w:r>
      <w:r w:rsidR="00582BBA">
        <w:rPr>
          <w:rFonts w:ascii="Arial" w:hAnsi="Arial"/>
        </w:rPr>
        <w:t>our total income was $37,000 this year. W</w:t>
      </w:r>
      <w:r w:rsidR="00B67A7B">
        <w:rPr>
          <w:rFonts w:ascii="Arial" w:hAnsi="Arial"/>
        </w:rPr>
        <w:t>e spent the majority of our money this year on youth, which is</w:t>
      </w:r>
      <w:r w:rsidR="00582BBA">
        <w:rPr>
          <w:rFonts w:ascii="Arial" w:hAnsi="Arial"/>
        </w:rPr>
        <w:t xml:space="preserve"> good because that’s</w:t>
      </w:r>
      <w:r w:rsidR="00B67A7B">
        <w:rPr>
          <w:rFonts w:ascii="Arial" w:hAnsi="Arial"/>
        </w:rPr>
        <w:t xml:space="preserve"> what we should be spending money on.</w:t>
      </w:r>
      <w:r>
        <w:rPr>
          <w:rFonts w:ascii="Arial" w:hAnsi="Arial"/>
        </w:rPr>
        <w:t xml:space="preserve"> </w:t>
      </w:r>
      <w:r w:rsidR="00D60D2E">
        <w:rPr>
          <w:rFonts w:ascii="Arial" w:hAnsi="Arial"/>
        </w:rPr>
        <w:t xml:space="preserve">In terms of equipment, we bought an iPad, discuses, </w:t>
      </w:r>
      <w:r w:rsidR="00582BBA">
        <w:rPr>
          <w:rFonts w:ascii="Arial" w:hAnsi="Arial"/>
        </w:rPr>
        <w:t xml:space="preserve">and a </w:t>
      </w:r>
      <w:r w:rsidR="00D60D2E">
        <w:rPr>
          <w:rFonts w:ascii="Arial" w:hAnsi="Arial"/>
        </w:rPr>
        <w:t>hammer</w:t>
      </w:r>
      <w:r w:rsidR="00582BBA">
        <w:rPr>
          <w:rFonts w:ascii="Arial" w:hAnsi="Arial"/>
        </w:rPr>
        <w:t xml:space="preserve"> throw</w:t>
      </w:r>
      <w:r w:rsidR="00D60D2E">
        <w:rPr>
          <w:rFonts w:ascii="Arial" w:hAnsi="Arial"/>
        </w:rPr>
        <w:t xml:space="preserve">. We also started paying per diems for our coaches. There were many issues with the Lotteries applications this year – for example, they will not accept photos if they have “draft” written on </w:t>
      </w:r>
      <w:r w:rsidR="005F3B3F">
        <w:rPr>
          <w:rFonts w:ascii="Arial" w:hAnsi="Arial"/>
        </w:rPr>
        <w:t>them</w:t>
      </w:r>
      <w:r w:rsidR="00D60D2E">
        <w:rPr>
          <w:rFonts w:ascii="Arial" w:hAnsi="Arial"/>
        </w:rPr>
        <w:t xml:space="preserve">. There is not much to be done about these as Bonnie </w:t>
      </w:r>
      <w:r w:rsidR="00582BBA">
        <w:rPr>
          <w:rFonts w:ascii="Arial" w:hAnsi="Arial"/>
        </w:rPr>
        <w:t>has already been</w:t>
      </w:r>
      <w:r w:rsidR="00D60D2E">
        <w:rPr>
          <w:rFonts w:ascii="Arial" w:hAnsi="Arial"/>
        </w:rPr>
        <w:t xml:space="preserve"> in frequent communication with Lotteries. </w:t>
      </w:r>
    </w:p>
    <w:p w14:paraId="01FE79ED" w14:textId="77777777" w:rsidR="00F9253E" w:rsidRDefault="00F9253E" w:rsidP="00F9253E">
      <w:pPr>
        <w:ind w:left="709"/>
        <w:rPr>
          <w:rFonts w:ascii="Arial" w:hAnsi="Arial"/>
        </w:rPr>
      </w:pPr>
    </w:p>
    <w:p w14:paraId="65F7502E" w14:textId="3D8338B4" w:rsidR="00F9253E" w:rsidRPr="002E3C39" w:rsidRDefault="00F9253E" w:rsidP="00B67A7B">
      <w:pPr>
        <w:ind w:left="1440"/>
        <w:rPr>
          <w:rFonts w:ascii="Arial" w:hAnsi="Arial"/>
          <w:i/>
        </w:rPr>
      </w:pPr>
      <w:r w:rsidRPr="002E3C39">
        <w:rPr>
          <w:rFonts w:ascii="Arial" w:hAnsi="Arial"/>
          <w:i/>
        </w:rPr>
        <w:t>Resolved that the financial statements be accepted as presented</w:t>
      </w:r>
      <w:r>
        <w:rPr>
          <w:rFonts w:ascii="Arial" w:hAnsi="Arial"/>
          <w:i/>
        </w:rPr>
        <w:t>.</w:t>
      </w:r>
      <w:r w:rsidRPr="002E3C39">
        <w:rPr>
          <w:rFonts w:ascii="Arial" w:hAnsi="Arial"/>
          <w:i/>
        </w:rPr>
        <w:t xml:space="preserve"> </w:t>
      </w:r>
      <w:r w:rsidR="00B67A7B">
        <w:rPr>
          <w:rFonts w:ascii="Arial" w:hAnsi="Arial"/>
          <w:i/>
        </w:rPr>
        <w:t>Lauren Whyte moved, Don White seconded, PASSED.</w:t>
      </w:r>
    </w:p>
    <w:p w14:paraId="5BCBD7FD" w14:textId="77777777" w:rsidR="00F9253E" w:rsidRDefault="00F9253E" w:rsidP="00F9253E">
      <w:pPr>
        <w:rPr>
          <w:rFonts w:ascii="Arial" w:hAnsi="Arial"/>
        </w:rPr>
      </w:pPr>
    </w:p>
    <w:p w14:paraId="3629F89A" w14:textId="317A48FB" w:rsidR="00F9253E" w:rsidRPr="000324B6" w:rsidRDefault="00F9253E" w:rsidP="00F9253E">
      <w:pPr>
        <w:numPr>
          <w:ilvl w:val="0"/>
          <w:numId w:val="1"/>
        </w:numPr>
        <w:ind w:left="709" w:hanging="567"/>
        <w:rPr>
          <w:rFonts w:ascii="Arial" w:eastAsia="Arial" w:hAnsi="Arial" w:cs="Arial"/>
        </w:rPr>
      </w:pPr>
      <w:r w:rsidRPr="00B67A7B">
        <w:rPr>
          <w:rFonts w:ascii="Arial" w:eastAsia="Arial" w:hAnsi="Arial" w:cs="Arial"/>
          <w:b/>
          <w:bCs/>
        </w:rPr>
        <w:t>Special resolution</w:t>
      </w:r>
      <w:r w:rsidR="00B67A7B">
        <w:rPr>
          <w:rFonts w:ascii="Arial" w:eastAsia="Arial" w:hAnsi="Arial" w:cs="Arial"/>
        </w:rPr>
        <w:t>:</w:t>
      </w:r>
      <w:r w:rsidRPr="1DB6E0DB">
        <w:rPr>
          <w:rFonts w:ascii="Arial" w:eastAsia="Arial" w:hAnsi="Arial" w:cs="Arial"/>
        </w:rPr>
        <w:t xml:space="preserve"> waiving requirements of professional accountant: we </w:t>
      </w:r>
      <w:r w:rsidR="005F3B3F">
        <w:rPr>
          <w:rFonts w:ascii="Arial" w:eastAsia="Arial" w:hAnsi="Arial" w:cs="Arial"/>
          <w:u w:val="single"/>
        </w:rPr>
        <w:t>may be</w:t>
      </w:r>
      <w:r w:rsidRPr="1DB6E0DB">
        <w:rPr>
          <w:rFonts w:ascii="Arial" w:eastAsia="Arial" w:hAnsi="Arial" w:cs="Arial"/>
        </w:rPr>
        <w:t xml:space="preserve"> a </w:t>
      </w:r>
      <w:r>
        <w:rPr>
          <w:rFonts w:ascii="Arial" w:eastAsia="Arial" w:hAnsi="Arial" w:cs="Arial"/>
        </w:rPr>
        <w:t>C</w:t>
      </w:r>
      <w:r w:rsidRPr="1DB6E0DB">
        <w:rPr>
          <w:rFonts w:ascii="Arial" w:eastAsia="Arial" w:hAnsi="Arial" w:cs="Arial"/>
        </w:rPr>
        <w:t xml:space="preserve">ategory B </w:t>
      </w:r>
      <w:r>
        <w:rPr>
          <w:rFonts w:ascii="Arial" w:eastAsia="Arial" w:hAnsi="Arial" w:cs="Arial"/>
        </w:rPr>
        <w:t>S</w:t>
      </w:r>
      <w:r w:rsidRPr="1DB6E0DB">
        <w:rPr>
          <w:rFonts w:ascii="Arial" w:eastAsia="Arial" w:hAnsi="Arial" w:cs="Arial"/>
        </w:rPr>
        <w:t>ociety</w:t>
      </w:r>
      <w:r w:rsidR="005F3B3F">
        <w:rPr>
          <w:rFonts w:ascii="Arial" w:eastAsia="Arial" w:hAnsi="Arial" w:cs="Arial"/>
        </w:rPr>
        <w:t>, if so w</w:t>
      </w:r>
      <w:r w:rsidRPr="1DB6E0DB">
        <w:rPr>
          <w:rFonts w:ascii="Arial" w:eastAsia="Arial" w:hAnsi="Arial" w:cs="Arial"/>
        </w:rPr>
        <w:t xml:space="preserve">e do not have to have our books audited or reviewed by a professional accountant based on an approved resolution at our AGM. </w:t>
      </w:r>
    </w:p>
    <w:p w14:paraId="0332F0CF" w14:textId="77777777" w:rsidR="00F9253E" w:rsidRPr="00D22AB4" w:rsidRDefault="00F9253E" w:rsidP="00F9253E">
      <w:pPr>
        <w:ind w:left="709" w:hanging="567"/>
      </w:pPr>
    </w:p>
    <w:p w14:paraId="544CE5E7" w14:textId="4BA318CC" w:rsidR="00F9253E" w:rsidRPr="002E3C39" w:rsidRDefault="00F9253E" w:rsidP="00B67A7B">
      <w:pPr>
        <w:ind w:left="1440"/>
        <w:rPr>
          <w:rFonts w:ascii="Arial" w:eastAsia="Arial" w:hAnsi="Arial" w:cs="Arial"/>
          <w:i/>
          <w:lang w:val="en-US"/>
        </w:rPr>
      </w:pPr>
      <w:r w:rsidRPr="002E3C39">
        <w:rPr>
          <w:rFonts w:ascii="Arial" w:eastAsia="Arial" w:hAnsi="Arial" w:cs="Arial"/>
          <w:i/>
          <w:lang w:val="en-US"/>
        </w:rPr>
        <w:t xml:space="preserve">Resolved that, in accordance with section 9(4) of the </w:t>
      </w:r>
      <w:r w:rsidRPr="002E3C39">
        <w:rPr>
          <w:rFonts w:ascii="Arial" w:eastAsia="Arial" w:hAnsi="Arial" w:cs="Arial"/>
          <w:i/>
          <w:iCs/>
          <w:lang w:val="en-US"/>
        </w:rPr>
        <w:t>Societies Regulations</w:t>
      </w:r>
      <w:r w:rsidRPr="002E3C39">
        <w:rPr>
          <w:rFonts w:ascii="Arial" w:eastAsia="Arial" w:hAnsi="Arial" w:cs="Arial"/>
          <w:i/>
          <w:lang w:val="en-US"/>
        </w:rPr>
        <w:t xml:space="preserve">, the members of the Society by special resolution hereby waive the requirement that the society’s financial statements be reviewed by a professional accountant. </w:t>
      </w:r>
      <w:r w:rsidR="00B67A7B">
        <w:rPr>
          <w:rFonts w:ascii="Arial" w:eastAsia="Arial" w:hAnsi="Arial" w:cs="Arial"/>
          <w:i/>
          <w:lang w:val="en-US"/>
        </w:rPr>
        <w:t xml:space="preserve">Lauren Whyte moved, </w:t>
      </w:r>
      <w:r w:rsidR="00B67A7B">
        <w:rPr>
          <w:rFonts w:ascii="Arial" w:hAnsi="Arial"/>
          <w:i/>
        </w:rPr>
        <w:t>Don White seconded, PASSED.</w:t>
      </w:r>
    </w:p>
    <w:p w14:paraId="251CAB4F" w14:textId="77777777" w:rsidR="00F9253E" w:rsidRDefault="00F9253E" w:rsidP="00F9253E">
      <w:pPr>
        <w:rPr>
          <w:rFonts w:ascii="Arial" w:hAnsi="Arial"/>
        </w:rPr>
      </w:pPr>
    </w:p>
    <w:p w14:paraId="57E4BEC1" w14:textId="27AE5478" w:rsidR="00F9253E" w:rsidRPr="000605C0" w:rsidRDefault="00F9253E" w:rsidP="00F9253E">
      <w:pPr>
        <w:numPr>
          <w:ilvl w:val="0"/>
          <w:numId w:val="1"/>
        </w:numPr>
        <w:ind w:left="709" w:hanging="567"/>
        <w:rPr>
          <w:rFonts w:ascii="Arial" w:hAnsi="Arial"/>
        </w:rPr>
      </w:pPr>
      <w:r w:rsidRPr="00B67A7B">
        <w:rPr>
          <w:rFonts w:ascii="Arial" w:eastAsia="Arial" w:hAnsi="Arial" w:cs="Arial"/>
          <w:b/>
          <w:bCs/>
        </w:rPr>
        <w:lastRenderedPageBreak/>
        <w:t>President’s Report</w:t>
      </w:r>
      <w:r>
        <w:rPr>
          <w:rFonts w:ascii="Arial" w:eastAsia="Arial" w:hAnsi="Arial" w:cs="Arial"/>
        </w:rPr>
        <w:t xml:space="preserve"> (Kristen Johnson): </w:t>
      </w:r>
      <w:r w:rsidR="00B67A7B">
        <w:rPr>
          <w:rFonts w:ascii="Arial" w:eastAsia="Arial" w:hAnsi="Arial" w:cs="Arial"/>
        </w:rPr>
        <w:t>not much has changed for Athletics Yukon this year compared to last year. One change is that our Facebook followers has risen to 756 members</w:t>
      </w:r>
      <w:r w:rsidR="00582BBA">
        <w:rPr>
          <w:rFonts w:ascii="Arial" w:eastAsia="Arial" w:hAnsi="Arial" w:cs="Arial"/>
        </w:rPr>
        <w:t>, which is great</w:t>
      </w:r>
      <w:r w:rsidR="00B67A7B">
        <w:rPr>
          <w:rFonts w:ascii="Arial" w:eastAsia="Arial" w:hAnsi="Arial" w:cs="Arial"/>
        </w:rPr>
        <w:t>. We would also like to improve the design of our website. Agreement that we would like it to look more like the Whitehorse XC Ski Club’s website</w:t>
      </w:r>
      <w:r w:rsidR="00582BBA">
        <w:rPr>
          <w:rFonts w:ascii="Arial" w:eastAsia="Arial" w:hAnsi="Arial" w:cs="Arial"/>
        </w:rPr>
        <w:t xml:space="preserve"> (</w:t>
      </w:r>
      <w:r w:rsidR="00582BBA">
        <w:rPr>
          <w:rFonts w:ascii="Arial" w:eastAsia="Arial" w:hAnsi="Arial" w:cs="Arial"/>
          <w:i/>
          <w:iCs/>
        </w:rPr>
        <w:t>add to board meeting agenda</w:t>
      </w:r>
      <w:r w:rsidR="00582BBA">
        <w:rPr>
          <w:rFonts w:ascii="Arial" w:eastAsia="Arial" w:hAnsi="Arial" w:cs="Arial"/>
        </w:rPr>
        <w:t>).</w:t>
      </w:r>
      <w:r w:rsidR="00B67A7B">
        <w:rPr>
          <w:rFonts w:ascii="Arial" w:eastAsia="Arial" w:hAnsi="Arial" w:cs="Arial"/>
        </w:rPr>
        <w:t xml:space="preserve"> The work on the track continues and is supposed to be completed in summer 2020. Kristen and Don will continue to raise our concerns about the track facilities with YG. </w:t>
      </w:r>
    </w:p>
    <w:p w14:paraId="7D76CFC5" w14:textId="77777777" w:rsidR="00F9253E" w:rsidRPr="00A17666" w:rsidRDefault="00F9253E" w:rsidP="00F9253E">
      <w:pPr>
        <w:rPr>
          <w:rFonts w:ascii="Arial" w:hAnsi="Arial"/>
        </w:rPr>
      </w:pPr>
    </w:p>
    <w:p w14:paraId="520DBAB7" w14:textId="741016EA" w:rsidR="00F9253E" w:rsidRDefault="00F9253E" w:rsidP="00F9253E">
      <w:pPr>
        <w:numPr>
          <w:ilvl w:val="0"/>
          <w:numId w:val="1"/>
        </w:numPr>
        <w:ind w:left="709" w:hanging="567"/>
        <w:rPr>
          <w:rFonts w:ascii="Arial" w:hAnsi="Arial"/>
        </w:rPr>
      </w:pPr>
      <w:r w:rsidRPr="00B67A7B">
        <w:rPr>
          <w:rFonts w:ascii="Arial" w:hAnsi="Arial"/>
          <w:b/>
          <w:bCs/>
        </w:rPr>
        <w:t>Membership Report</w:t>
      </w:r>
      <w:r>
        <w:rPr>
          <w:rFonts w:ascii="Arial" w:hAnsi="Arial"/>
        </w:rPr>
        <w:t xml:space="preserve"> (Bonnie Love): </w:t>
      </w:r>
      <w:r w:rsidR="00582BBA">
        <w:rPr>
          <w:rFonts w:ascii="Arial" w:hAnsi="Arial"/>
        </w:rPr>
        <w:t xml:space="preserve">we increased our membership by 21 members this year. The majority of our membership are women from Whitehorse. </w:t>
      </w:r>
    </w:p>
    <w:p w14:paraId="73C0EBF3" w14:textId="77777777" w:rsidR="00F9253E" w:rsidRDefault="00F9253E" w:rsidP="00F9253E">
      <w:pPr>
        <w:rPr>
          <w:rFonts w:ascii="Arial" w:hAnsi="Arial"/>
        </w:rPr>
      </w:pPr>
    </w:p>
    <w:p w14:paraId="63AA5278" w14:textId="1FBB2DE1" w:rsidR="00F9253E" w:rsidRDefault="00F9253E" w:rsidP="00F9253E">
      <w:pPr>
        <w:numPr>
          <w:ilvl w:val="0"/>
          <w:numId w:val="1"/>
        </w:numPr>
        <w:ind w:left="709" w:hanging="567"/>
        <w:rPr>
          <w:rFonts w:ascii="Arial" w:hAnsi="Arial"/>
        </w:rPr>
      </w:pPr>
      <w:r w:rsidRPr="00B67A7B">
        <w:rPr>
          <w:rFonts w:ascii="Arial" w:hAnsi="Arial"/>
          <w:b/>
          <w:bCs/>
        </w:rPr>
        <w:t>Youth Development Report</w:t>
      </w:r>
      <w:r w:rsidRPr="00117B56">
        <w:rPr>
          <w:rFonts w:ascii="Arial" w:hAnsi="Arial"/>
        </w:rPr>
        <w:t xml:space="preserve"> (Don White): </w:t>
      </w:r>
      <w:r w:rsidR="003A7DD6">
        <w:rPr>
          <w:rFonts w:ascii="Arial" w:hAnsi="Arial"/>
        </w:rPr>
        <w:t xml:space="preserve">An </w:t>
      </w:r>
      <w:r w:rsidR="00582BBA">
        <w:rPr>
          <w:rFonts w:ascii="Arial" w:hAnsi="Arial"/>
        </w:rPr>
        <w:t>AY</w:t>
      </w:r>
      <w:r w:rsidR="003A7DD6">
        <w:rPr>
          <w:rFonts w:ascii="Arial" w:hAnsi="Arial"/>
        </w:rPr>
        <w:t xml:space="preserve"> team</w:t>
      </w:r>
      <w:r w:rsidR="00582BBA">
        <w:rPr>
          <w:rFonts w:ascii="Arial" w:hAnsi="Arial"/>
        </w:rPr>
        <w:t xml:space="preserve"> went to Langley and Jack Bro as well as Westerns (the latter is the development group for the Canada Summer Games). CSG have increased the maximum age category to U24 so more of the group will be able to attend again. Don and Kristen provided positive feedback about the new forms for team travel. B.C. hold their championships the weekend after the Jack Bro, so Don and Kristen are thinking that the team members who attend Jack Bro could stay in B.C. after Jack Bro to attend the championships. </w:t>
      </w:r>
      <w:r w:rsidR="00F856FC">
        <w:rPr>
          <w:rFonts w:ascii="Arial" w:hAnsi="Arial"/>
        </w:rPr>
        <w:t xml:space="preserve">This would be useful because the quality of competition at Jack Bro has declined over the years. </w:t>
      </w:r>
    </w:p>
    <w:p w14:paraId="0A137208" w14:textId="77777777" w:rsidR="00F9253E" w:rsidRDefault="00F9253E" w:rsidP="00F9253E">
      <w:pPr>
        <w:ind w:left="709"/>
        <w:rPr>
          <w:rFonts w:ascii="Arial" w:hAnsi="Arial"/>
        </w:rPr>
      </w:pPr>
    </w:p>
    <w:p w14:paraId="182AAA26" w14:textId="0A94F3A8" w:rsidR="00F9253E" w:rsidRDefault="00F9253E" w:rsidP="00F9253E">
      <w:pPr>
        <w:numPr>
          <w:ilvl w:val="0"/>
          <w:numId w:val="1"/>
        </w:numPr>
        <w:ind w:left="709" w:hanging="567"/>
        <w:rPr>
          <w:rFonts w:ascii="Arial" w:hAnsi="Arial"/>
        </w:rPr>
      </w:pPr>
      <w:r w:rsidRPr="000664D5">
        <w:rPr>
          <w:rFonts w:ascii="Arial" w:hAnsi="Arial"/>
        </w:rPr>
        <w:t>Election or confirmation of officers</w:t>
      </w:r>
      <w:r>
        <w:rPr>
          <w:rFonts w:ascii="Arial" w:hAnsi="Arial"/>
        </w:rPr>
        <w:t>:</w:t>
      </w:r>
    </w:p>
    <w:p w14:paraId="37CE4481" w14:textId="77777777" w:rsidR="00F9253E" w:rsidRPr="000664D5" w:rsidRDefault="00F9253E" w:rsidP="00F9253E">
      <w:pPr>
        <w:ind w:left="709"/>
        <w:rPr>
          <w:rFonts w:ascii="Arial" w:hAnsi="Arial"/>
        </w:rPr>
      </w:pPr>
    </w:p>
    <w:p w14:paraId="7F26D463" w14:textId="66625492" w:rsidR="00F9253E" w:rsidRDefault="00F9253E" w:rsidP="00F9253E">
      <w:pPr>
        <w:ind w:left="360"/>
        <w:rPr>
          <w:rFonts w:ascii="Arial" w:hAnsi="Arial"/>
        </w:rPr>
      </w:pPr>
      <w:r>
        <w:rPr>
          <w:rFonts w:ascii="Arial" w:hAnsi="Arial"/>
        </w:rPr>
        <w:tab/>
      </w:r>
      <w:r>
        <w:rPr>
          <w:rFonts w:ascii="Arial" w:hAnsi="Arial"/>
        </w:rPr>
        <w:tab/>
        <w:t xml:space="preserve">President: </w:t>
      </w:r>
      <w:r w:rsidR="003F49B8">
        <w:rPr>
          <w:rFonts w:ascii="Arial" w:hAnsi="Arial"/>
        </w:rPr>
        <w:t xml:space="preserve">Kristen </w:t>
      </w:r>
      <w:r w:rsidR="003F49B8">
        <w:rPr>
          <w:rFonts w:ascii="Arial" w:hAnsi="Arial" w:cs="Arial"/>
        </w:rPr>
        <w:t>Johnston</w:t>
      </w:r>
    </w:p>
    <w:p w14:paraId="23B3A652" w14:textId="5DF020A7" w:rsidR="00F9253E" w:rsidRDefault="00F9253E" w:rsidP="00F9253E">
      <w:pPr>
        <w:ind w:left="360"/>
        <w:rPr>
          <w:rFonts w:ascii="Arial" w:hAnsi="Arial" w:cs="Arial"/>
        </w:rPr>
      </w:pPr>
      <w:r>
        <w:rPr>
          <w:rFonts w:ascii="Arial" w:hAnsi="Arial"/>
        </w:rPr>
        <w:tab/>
      </w:r>
      <w:r>
        <w:rPr>
          <w:rFonts w:ascii="Arial" w:hAnsi="Arial"/>
        </w:rPr>
        <w:tab/>
        <w:t>Vice-President:</w:t>
      </w:r>
      <w:r w:rsidR="003F49B8" w:rsidRPr="003F49B8">
        <w:rPr>
          <w:rFonts w:ascii="Arial" w:hAnsi="Arial" w:cs="Arial"/>
        </w:rPr>
        <w:t xml:space="preserve"> </w:t>
      </w:r>
      <w:r w:rsidR="003F49B8">
        <w:rPr>
          <w:rFonts w:ascii="Arial" w:hAnsi="Arial" w:cs="Arial"/>
        </w:rPr>
        <w:t xml:space="preserve">Kristy </w:t>
      </w:r>
      <w:proofErr w:type="spellStart"/>
      <w:r w:rsidR="003F49B8">
        <w:rPr>
          <w:rFonts w:ascii="Arial" w:hAnsi="Arial" w:cs="Arial"/>
        </w:rPr>
        <w:t>Petovello</w:t>
      </w:r>
      <w:proofErr w:type="spellEnd"/>
    </w:p>
    <w:p w14:paraId="6021A080" w14:textId="20A50CD5" w:rsidR="003F49B8" w:rsidRDefault="003F49B8" w:rsidP="00F9253E">
      <w:pPr>
        <w:ind w:left="360"/>
        <w:rPr>
          <w:rFonts w:ascii="Arial" w:hAnsi="Arial"/>
        </w:rPr>
      </w:pPr>
      <w:r>
        <w:rPr>
          <w:rFonts w:ascii="Arial" w:hAnsi="Arial" w:cs="Arial"/>
        </w:rPr>
        <w:tab/>
      </w:r>
      <w:r>
        <w:rPr>
          <w:rFonts w:ascii="Arial" w:hAnsi="Arial" w:cs="Arial"/>
        </w:rPr>
        <w:tab/>
        <w:t>Past President: Ben Yu-Schott</w:t>
      </w:r>
    </w:p>
    <w:p w14:paraId="0FAEDDC4" w14:textId="1841FD0F" w:rsidR="00F9253E" w:rsidRDefault="00F9253E" w:rsidP="00F9253E">
      <w:pPr>
        <w:ind w:left="1080" w:firstLine="360"/>
        <w:rPr>
          <w:rFonts w:ascii="Arial" w:hAnsi="Arial"/>
        </w:rPr>
      </w:pPr>
      <w:r>
        <w:rPr>
          <w:rFonts w:ascii="Arial" w:hAnsi="Arial"/>
        </w:rPr>
        <w:t xml:space="preserve">Treasurer: </w:t>
      </w:r>
      <w:r w:rsidR="003F49B8">
        <w:rPr>
          <w:rFonts w:ascii="Arial" w:hAnsi="Arial"/>
        </w:rPr>
        <w:t>Bonnie Love</w:t>
      </w:r>
    </w:p>
    <w:p w14:paraId="427E6F29" w14:textId="7AE7F566" w:rsidR="00F9253E" w:rsidRDefault="00F9253E" w:rsidP="00F9253E">
      <w:pPr>
        <w:ind w:left="360"/>
        <w:rPr>
          <w:rFonts w:ascii="Arial" w:hAnsi="Arial"/>
        </w:rPr>
      </w:pPr>
      <w:r>
        <w:rPr>
          <w:rFonts w:ascii="Arial" w:hAnsi="Arial"/>
        </w:rPr>
        <w:tab/>
      </w:r>
      <w:r>
        <w:rPr>
          <w:rFonts w:ascii="Arial" w:hAnsi="Arial"/>
        </w:rPr>
        <w:tab/>
        <w:t>Secretary:</w:t>
      </w:r>
      <w:r w:rsidR="003F49B8">
        <w:rPr>
          <w:rFonts w:ascii="Arial" w:hAnsi="Arial"/>
        </w:rPr>
        <w:t xml:space="preserve"> Lauren Whyte</w:t>
      </w:r>
      <w:r>
        <w:rPr>
          <w:rFonts w:ascii="Arial" w:hAnsi="Arial"/>
        </w:rPr>
        <w:t xml:space="preserve"> </w:t>
      </w:r>
    </w:p>
    <w:p w14:paraId="077B5243" w14:textId="41296050" w:rsidR="00F9253E" w:rsidRDefault="00F9253E" w:rsidP="00F9253E">
      <w:pPr>
        <w:ind w:left="1440"/>
        <w:rPr>
          <w:rFonts w:ascii="Arial" w:hAnsi="Arial"/>
        </w:rPr>
      </w:pPr>
      <w:r>
        <w:rPr>
          <w:rFonts w:ascii="Arial" w:hAnsi="Arial"/>
        </w:rPr>
        <w:t xml:space="preserve">Directors: </w:t>
      </w:r>
      <w:r w:rsidR="003F49B8">
        <w:rPr>
          <w:rFonts w:ascii="Arial" w:hAnsi="Arial"/>
        </w:rPr>
        <w:t>Amelia Fraser (Communication), Rob Gillis (Technology), Don White (Youth Development)</w:t>
      </w:r>
    </w:p>
    <w:p w14:paraId="210F8A11" w14:textId="77777777" w:rsidR="00F9253E" w:rsidRDefault="00F9253E" w:rsidP="00F9253E">
      <w:pPr>
        <w:rPr>
          <w:rFonts w:ascii="Arial" w:hAnsi="Arial"/>
        </w:rPr>
      </w:pPr>
    </w:p>
    <w:p w14:paraId="0027BB86" w14:textId="06FD828D" w:rsidR="002B01DB" w:rsidRDefault="002B01DB" w:rsidP="00F9253E">
      <w:pPr>
        <w:numPr>
          <w:ilvl w:val="0"/>
          <w:numId w:val="1"/>
        </w:numPr>
        <w:ind w:left="709" w:hanging="567"/>
        <w:rPr>
          <w:rFonts w:ascii="Arial" w:hAnsi="Arial"/>
        </w:rPr>
      </w:pPr>
      <w:r>
        <w:rPr>
          <w:rFonts w:ascii="Arial" w:hAnsi="Arial"/>
        </w:rPr>
        <w:t>Arctic Winter Games: discussion regarding the feasibility of electronic timing equipment for the AWG and other events. Kristen would like to apply for a grant to cover the cost of this type of equipment. Bonnie suggests renting electronic timing equipment to test out to see how many people are needed to operate it and how it works in the winter versus the summer (</w:t>
      </w:r>
      <w:r>
        <w:rPr>
          <w:rFonts w:ascii="Arial" w:hAnsi="Arial"/>
          <w:i/>
          <w:iCs/>
        </w:rPr>
        <w:t>add to board meeting agenda</w:t>
      </w:r>
      <w:r>
        <w:rPr>
          <w:rFonts w:ascii="Arial" w:hAnsi="Arial"/>
        </w:rPr>
        <w:t xml:space="preserve">). </w:t>
      </w:r>
    </w:p>
    <w:p w14:paraId="073814AA" w14:textId="4C62C211" w:rsidR="002B01DB" w:rsidRDefault="002B01DB" w:rsidP="002B01DB">
      <w:pPr>
        <w:ind w:left="709"/>
        <w:rPr>
          <w:rFonts w:ascii="Arial" w:hAnsi="Arial"/>
        </w:rPr>
      </w:pPr>
    </w:p>
    <w:p w14:paraId="6C306AB7" w14:textId="0C1E9E95" w:rsidR="00F9253E" w:rsidRDefault="00F9253E" w:rsidP="00F9253E">
      <w:pPr>
        <w:numPr>
          <w:ilvl w:val="0"/>
          <w:numId w:val="1"/>
        </w:numPr>
        <w:ind w:left="709" w:hanging="567"/>
        <w:rPr>
          <w:rFonts w:ascii="Arial" w:hAnsi="Arial"/>
        </w:rPr>
      </w:pPr>
      <w:r>
        <w:rPr>
          <w:rFonts w:ascii="Arial" w:hAnsi="Arial"/>
        </w:rPr>
        <w:t xml:space="preserve">Setting of Membership Fee for 2019-2020 year: </w:t>
      </w:r>
      <w:r w:rsidR="002B01DB">
        <w:rPr>
          <w:rFonts w:ascii="Arial" w:hAnsi="Arial"/>
        </w:rPr>
        <w:t>agreement that we will keep the inclusive membership fee for 2019-2020</w:t>
      </w:r>
      <w:r w:rsidR="000F26DF">
        <w:rPr>
          <w:rFonts w:ascii="Arial" w:hAnsi="Arial"/>
        </w:rPr>
        <w:t>, at the same amount</w:t>
      </w:r>
      <w:r w:rsidR="002B01DB">
        <w:rPr>
          <w:rFonts w:ascii="Arial" w:hAnsi="Arial"/>
        </w:rPr>
        <w:t xml:space="preserve">. Lauren </w:t>
      </w:r>
      <w:r w:rsidR="005F3B3F">
        <w:rPr>
          <w:rFonts w:ascii="Arial" w:hAnsi="Arial"/>
        </w:rPr>
        <w:t>mentions member suggestion</w:t>
      </w:r>
      <w:r w:rsidR="002B01DB">
        <w:rPr>
          <w:rFonts w:ascii="Arial" w:hAnsi="Arial"/>
        </w:rPr>
        <w:t xml:space="preserve"> that in the future, we could offer a reduced membership fee to members who volunteer with us</w:t>
      </w:r>
      <w:r w:rsidR="000F26DF">
        <w:rPr>
          <w:rFonts w:ascii="Arial" w:hAnsi="Arial"/>
        </w:rPr>
        <w:t xml:space="preserve"> during the </w:t>
      </w:r>
      <w:bookmarkStart w:id="0" w:name="_GoBack"/>
      <w:bookmarkEnd w:id="0"/>
      <w:r w:rsidR="000F26DF">
        <w:rPr>
          <w:rFonts w:ascii="Arial" w:hAnsi="Arial"/>
        </w:rPr>
        <w:t xml:space="preserve">year. </w:t>
      </w:r>
    </w:p>
    <w:p w14:paraId="1F236445" w14:textId="77777777" w:rsidR="00F9253E" w:rsidRDefault="00F9253E" w:rsidP="00F9253E">
      <w:pPr>
        <w:rPr>
          <w:rFonts w:ascii="Arial" w:hAnsi="Arial"/>
        </w:rPr>
      </w:pPr>
    </w:p>
    <w:p w14:paraId="2BCA6E94" w14:textId="4711BCDE" w:rsidR="00F9253E" w:rsidRDefault="00F9253E" w:rsidP="00F9253E">
      <w:pPr>
        <w:numPr>
          <w:ilvl w:val="0"/>
          <w:numId w:val="1"/>
        </w:numPr>
        <w:ind w:left="709" w:hanging="567"/>
        <w:rPr>
          <w:rFonts w:ascii="Arial" w:hAnsi="Arial"/>
        </w:rPr>
      </w:pPr>
      <w:r>
        <w:rPr>
          <w:rFonts w:ascii="Arial" w:hAnsi="Arial"/>
        </w:rPr>
        <w:t>Sport Yukon Members Awards</w:t>
      </w:r>
      <w:r w:rsidR="00826FC3">
        <w:rPr>
          <w:rFonts w:ascii="Arial" w:hAnsi="Arial"/>
        </w:rPr>
        <w:t xml:space="preserve"> (November 13 – to be submitted by October 25)</w:t>
      </w:r>
      <w:r>
        <w:rPr>
          <w:rFonts w:ascii="Arial" w:hAnsi="Arial"/>
        </w:rPr>
        <w:t xml:space="preserve">: </w:t>
      </w:r>
      <w:r w:rsidR="00597E14">
        <w:rPr>
          <w:rFonts w:ascii="Arial" w:hAnsi="Arial"/>
        </w:rPr>
        <w:t>Hannah McDonald for Most Improved Trail Runner</w:t>
      </w:r>
      <w:r w:rsidR="000B00CB">
        <w:rPr>
          <w:rFonts w:ascii="Arial" w:hAnsi="Arial"/>
        </w:rPr>
        <w:t xml:space="preserve">, </w:t>
      </w:r>
      <w:r w:rsidR="00597E14">
        <w:rPr>
          <w:rFonts w:ascii="Arial" w:hAnsi="Arial"/>
        </w:rPr>
        <w:t>Dave</w:t>
      </w:r>
      <w:r w:rsidR="000B00CB">
        <w:rPr>
          <w:rFonts w:ascii="Arial" w:hAnsi="Arial"/>
        </w:rPr>
        <w:t xml:space="preserve"> &amp; </w:t>
      </w:r>
      <w:r w:rsidR="000B00CB">
        <w:rPr>
          <w:rFonts w:ascii="Arial" w:hAnsi="Arial"/>
        </w:rPr>
        <w:lastRenderedPageBreak/>
        <w:t>Jody</w:t>
      </w:r>
      <w:r w:rsidR="00597E14">
        <w:rPr>
          <w:rFonts w:ascii="Arial" w:hAnsi="Arial"/>
        </w:rPr>
        <w:t xml:space="preserve"> </w:t>
      </w:r>
      <w:proofErr w:type="spellStart"/>
      <w:r w:rsidR="00597E14">
        <w:rPr>
          <w:rFonts w:ascii="Arial" w:hAnsi="Arial"/>
        </w:rPr>
        <w:t>Eikelboom</w:t>
      </w:r>
      <w:proofErr w:type="spellEnd"/>
      <w:r w:rsidR="00597E14">
        <w:rPr>
          <w:rFonts w:ascii="Arial" w:hAnsi="Arial"/>
        </w:rPr>
        <w:t xml:space="preserve"> for Top </w:t>
      </w:r>
      <w:r w:rsidR="000B00CB">
        <w:rPr>
          <w:rFonts w:ascii="Arial" w:hAnsi="Arial"/>
        </w:rPr>
        <w:t>Running Family</w:t>
      </w:r>
      <w:r w:rsidR="00597E14">
        <w:rPr>
          <w:rFonts w:ascii="Arial" w:hAnsi="Arial"/>
        </w:rPr>
        <w:t xml:space="preserve">, Karin Keeley-Eriksson for Most Committed Runner, </w:t>
      </w:r>
      <w:r w:rsidR="000B00CB">
        <w:rPr>
          <w:rFonts w:ascii="Arial" w:hAnsi="Arial"/>
        </w:rPr>
        <w:t xml:space="preserve">Angus Clark for Sportsmanship, </w:t>
      </w:r>
      <w:proofErr w:type="spellStart"/>
      <w:r w:rsidR="000B00CB">
        <w:rPr>
          <w:rFonts w:ascii="Arial" w:hAnsi="Arial"/>
        </w:rPr>
        <w:t>Anett</w:t>
      </w:r>
      <w:proofErr w:type="spellEnd"/>
      <w:r w:rsidR="000B00CB">
        <w:rPr>
          <w:rFonts w:ascii="Arial" w:hAnsi="Arial"/>
        </w:rPr>
        <w:t xml:space="preserve"> </w:t>
      </w:r>
      <w:proofErr w:type="spellStart"/>
      <w:r w:rsidR="000B00CB">
        <w:rPr>
          <w:rFonts w:ascii="Arial" w:hAnsi="Arial"/>
        </w:rPr>
        <w:t>Kralsch</w:t>
      </w:r>
      <w:proofErr w:type="spellEnd"/>
      <w:r w:rsidR="000B00CB">
        <w:rPr>
          <w:rFonts w:ascii="Arial" w:hAnsi="Arial"/>
        </w:rPr>
        <w:t xml:space="preserve"> for Top </w:t>
      </w:r>
      <w:r w:rsidR="00552A3D">
        <w:rPr>
          <w:rFonts w:ascii="Arial" w:hAnsi="Arial"/>
        </w:rPr>
        <w:t xml:space="preserve">Masters </w:t>
      </w:r>
      <w:r w:rsidR="000B00CB">
        <w:rPr>
          <w:rFonts w:ascii="Arial" w:hAnsi="Arial"/>
        </w:rPr>
        <w:t>Female, Dominic Bradford for Top</w:t>
      </w:r>
      <w:r w:rsidR="00552A3D">
        <w:rPr>
          <w:rFonts w:ascii="Arial" w:hAnsi="Arial"/>
        </w:rPr>
        <w:t xml:space="preserve"> Masters</w:t>
      </w:r>
      <w:r w:rsidR="000B00CB">
        <w:rPr>
          <w:rFonts w:ascii="Arial" w:hAnsi="Arial"/>
        </w:rPr>
        <w:t xml:space="preserve"> Male. </w:t>
      </w:r>
    </w:p>
    <w:p w14:paraId="1000F07F" w14:textId="77777777" w:rsidR="00F9253E" w:rsidRDefault="00F9253E" w:rsidP="00F9253E">
      <w:pPr>
        <w:rPr>
          <w:rFonts w:ascii="Arial" w:hAnsi="Arial"/>
        </w:rPr>
      </w:pPr>
      <w:r>
        <w:rPr>
          <w:rFonts w:ascii="Arial" w:hAnsi="Arial"/>
        </w:rPr>
        <w:t xml:space="preserve">  </w:t>
      </w:r>
    </w:p>
    <w:p w14:paraId="24F9B4D2" w14:textId="79E1DB40" w:rsidR="00F9253E" w:rsidRPr="00FA5AF9" w:rsidRDefault="00F9253E" w:rsidP="00FA5AF9">
      <w:pPr>
        <w:numPr>
          <w:ilvl w:val="0"/>
          <w:numId w:val="1"/>
        </w:numPr>
        <w:ind w:left="709" w:hanging="567"/>
        <w:rPr>
          <w:rFonts w:ascii="Arial" w:hAnsi="Arial"/>
        </w:rPr>
      </w:pPr>
      <w:r w:rsidRPr="00B67A7B">
        <w:rPr>
          <w:rFonts w:ascii="Arial" w:hAnsi="Arial"/>
          <w:b/>
          <w:bCs/>
        </w:rPr>
        <w:t>Special Resolution</w:t>
      </w:r>
      <w:r w:rsidR="00B67A7B">
        <w:rPr>
          <w:rFonts w:ascii="Arial" w:hAnsi="Arial"/>
        </w:rPr>
        <w:t>:</w:t>
      </w:r>
      <w:r>
        <w:rPr>
          <w:rFonts w:ascii="Arial" w:hAnsi="Arial"/>
        </w:rPr>
        <w:t xml:space="preserve"> </w:t>
      </w:r>
      <w:r w:rsidR="00B67A7B">
        <w:rPr>
          <w:rFonts w:ascii="Arial" w:hAnsi="Arial"/>
        </w:rPr>
        <w:t>c</w:t>
      </w:r>
      <w:r>
        <w:rPr>
          <w:rFonts w:ascii="Arial" w:hAnsi="Arial"/>
        </w:rPr>
        <w:t xml:space="preserve">hange AGM deadline in bylaws and amend bylaws to confirm with Societies requirements: </w:t>
      </w:r>
      <w:r w:rsidRPr="00FA5AF9">
        <w:rPr>
          <w:rFonts w:ascii="Arial" w:hAnsi="Arial"/>
        </w:rPr>
        <w:t>the board asked the membership to approve the following special resolution:</w:t>
      </w:r>
    </w:p>
    <w:p w14:paraId="1A9AAB1E" w14:textId="77777777" w:rsidR="00F9253E" w:rsidRPr="002E3C39" w:rsidRDefault="00F9253E" w:rsidP="00F9253E">
      <w:pPr>
        <w:ind w:left="709"/>
        <w:rPr>
          <w:rFonts w:ascii="Arial" w:hAnsi="Arial"/>
        </w:rPr>
      </w:pPr>
    </w:p>
    <w:p w14:paraId="3AA354AC" w14:textId="72CF283E" w:rsidR="00F9253E" w:rsidRPr="00F9253E" w:rsidRDefault="00F9253E" w:rsidP="00BC1D58">
      <w:pPr>
        <w:ind w:left="1440"/>
        <w:rPr>
          <w:rFonts w:ascii="Arial" w:eastAsia="Arial" w:hAnsi="Arial" w:cs="Arial"/>
          <w:b/>
          <w:iCs/>
          <w:lang w:val="en-US"/>
        </w:rPr>
      </w:pPr>
      <w:r w:rsidRPr="002E3C39">
        <w:rPr>
          <w:rFonts w:ascii="Arial" w:hAnsi="Arial"/>
          <w:i/>
        </w:rPr>
        <w:t xml:space="preserve">Resolved that the members of the Athletics Yukon Association by special resolution hereby amend </w:t>
      </w:r>
      <w:r>
        <w:rPr>
          <w:rFonts w:ascii="Arial" w:hAnsi="Arial"/>
          <w:i/>
        </w:rPr>
        <w:t>the</w:t>
      </w:r>
      <w:r w:rsidR="00FA5AF9">
        <w:rPr>
          <w:rFonts w:ascii="Arial" w:hAnsi="Arial"/>
          <w:i/>
        </w:rPr>
        <w:t xml:space="preserve"> </w:t>
      </w:r>
      <w:r w:rsidR="00FA5AF9" w:rsidRPr="002E3C39">
        <w:rPr>
          <w:rFonts w:ascii="Arial" w:hAnsi="Arial"/>
          <w:i/>
        </w:rPr>
        <w:t>Athletics Yukon Association</w:t>
      </w:r>
      <w:r>
        <w:rPr>
          <w:rFonts w:ascii="Arial" w:hAnsi="Arial"/>
          <w:i/>
        </w:rPr>
        <w:t xml:space="preserve"> bylaws </w:t>
      </w:r>
      <w:r w:rsidR="00FA5AF9">
        <w:rPr>
          <w:rFonts w:ascii="Arial" w:hAnsi="Arial"/>
          <w:i/>
        </w:rPr>
        <w:t>as set out in the document entitled “AY-Bylaws-Proposed-Changes-2019.”</w:t>
      </w:r>
      <w:r w:rsidR="00B15762">
        <w:rPr>
          <w:rFonts w:ascii="Arial" w:hAnsi="Arial"/>
          <w:i/>
        </w:rPr>
        <w:t xml:space="preserve"> Amelia moves, Kristy second</w:t>
      </w:r>
      <w:r w:rsidR="001C6678">
        <w:rPr>
          <w:rFonts w:ascii="Arial" w:hAnsi="Arial"/>
          <w:i/>
        </w:rPr>
        <w:t>ed</w:t>
      </w:r>
      <w:r w:rsidR="00B15762">
        <w:rPr>
          <w:rFonts w:ascii="Arial" w:hAnsi="Arial"/>
          <w:i/>
        </w:rPr>
        <w:t xml:space="preserve">, PASSED. </w:t>
      </w:r>
    </w:p>
    <w:p w14:paraId="26F41BDC" w14:textId="77777777" w:rsidR="00F9253E" w:rsidRDefault="00F9253E" w:rsidP="00F9253E">
      <w:pPr>
        <w:ind w:left="709"/>
        <w:rPr>
          <w:rFonts w:ascii="Arial" w:hAnsi="Arial"/>
        </w:rPr>
      </w:pPr>
    </w:p>
    <w:p w14:paraId="7DDD846F" w14:textId="479471C7" w:rsidR="00F9253E" w:rsidRDefault="00F9253E" w:rsidP="00F9253E">
      <w:pPr>
        <w:numPr>
          <w:ilvl w:val="0"/>
          <w:numId w:val="1"/>
        </w:numPr>
        <w:ind w:left="709" w:hanging="567"/>
        <w:rPr>
          <w:rFonts w:ascii="Arial" w:hAnsi="Arial"/>
        </w:rPr>
      </w:pPr>
      <w:r w:rsidRPr="000664D5">
        <w:rPr>
          <w:rFonts w:ascii="Arial" w:hAnsi="Arial"/>
        </w:rPr>
        <w:t>Adjourn</w:t>
      </w:r>
      <w:r>
        <w:rPr>
          <w:rFonts w:ascii="Arial" w:hAnsi="Arial"/>
        </w:rPr>
        <w:t xml:space="preserve">: </w:t>
      </w:r>
      <w:r w:rsidR="001C6678">
        <w:rPr>
          <w:rFonts w:ascii="Arial" w:hAnsi="Arial"/>
        </w:rPr>
        <w:t xml:space="preserve">8:48 pm </w:t>
      </w:r>
    </w:p>
    <w:p w14:paraId="362E9B66" w14:textId="77777777" w:rsidR="00F9253E" w:rsidRDefault="00F9253E" w:rsidP="00F9253E">
      <w:pPr>
        <w:ind w:left="709"/>
        <w:rPr>
          <w:rFonts w:ascii="Arial" w:hAnsi="Arial"/>
        </w:rPr>
      </w:pPr>
    </w:p>
    <w:p w14:paraId="350C624F" w14:textId="1E845FC1" w:rsidR="00F9253E" w:rsidRDefault="00F9253E" w:rsidP="00F9253E">
      <w:pPr>
        <w:numPr>
          <w:ilvl w:val="0"/>
          <w:numId w:val="1"/>
        </w:numPr>
        <w:ind w:left="709" w:hanging="567"/>
        <w:rPr>
          <w:rFonts w:ascii="Arial" w:hAnsi="Arial"/>
        </w:rPr>
      </w:pPr>
      <w:r>
        <w:rPr>
          <w:rFonts w:ascii="Arial" w:hAnsi="Arial"/>
        </w:rPr>
        <w:t xml:space="preserve">Next meeting: </w:t>
      </w:r>
      <w:r w:rsidR="00333CA2">
        <w:rPr>
          <w:rFonts w:ascii="Arial" w:hAnsi="Arial"/>
        </w:rPr>
        <w:t xml:space="preserve">November </w:t>
      </w:r>
      <w:r w:rsidR="004E1CAF">
        <w:rPr>
          <w:rFonts w:ascii="Arial" w:hAnsi="Arial"/>
        </w:rPr>
        <w:t xml:space="preserve">5 at 7:00 pm </w:t>
      </w:r>
    </w:p>
    <w:p w14:paraId="4E14F6E9" w14:textId="2028D749" w:rsidR="00333CA2" w:rsidRDefault="00333CA2" w:rsidP="00333CA2">
      <w:pPr>
        <w:ind w:left="1440"/>
        <w:rPr>
          <w:rFonts w:ascii="Arial" w:hAnsi="Arial"/>
        </w:rPr>
      </w:pPr>
      <w:r>
        <w:rPr>
          <w:rFonts w:ascii="Arial" w:hAnsi="Arial"/>
        </w:rPr>
        <w:t>- reducing the waste from our events</w:t>
      </w:r>
    </w:p>
    <w:p w14:paraId="59D7DBB1" w14:textId="38BDEBA6" w:rsidR="00333CA2" w:rsidRPr="00B46518" w:rsidRDefault="00333CA2" w:rsidP="00333CA2">
      <w:pPr>
        <w:ind w:left="1440"/>
        <w:rPr>
          <w:rFonts w:ascii="Arial" w:hAnsi="Arial"/>
        </w:rPr>
      </w:pPr>
      <w:r>
        <w:rPr>
          <w:rFonts w:ascii="Arial" w:hAnsi="Arial"/>
        </w:rPr>
        <w:t>- order</w:t>
      </w:r>
      <w:r w:rsidR="00B33A85">
        <w:rPr>
          <w:rFonts w:ascii="Arial" w:hAnsi="Arial"/>
        </w:rPr>
        <w:t>ing</w:t>
      </w:r>
      <w:r>
        <w:rPr>
          <w:rFonts w:ascii="Arial" w:hAnsi="Arial"/>
        </w:rPr>
        <w:t xml:space="preserve"> AY flags for our events</w:t>
      </w:r>
    </w:p>
    <w:p w14:paraId="37244AC4" w14:textId="77777777" w:rsidR="0039125D" w:rsidRDefault="0039125D"/>
    <w:sectPr w:rsidR="0039125D">
      <w:headerReference w:type="even" r:id="rId8"/>
      <w:headerReference w:type="default" r:id="rId9"/>
      <w:footerReference w:type="even" r:id="rId10"/>
      <w:footerReference w:type="default" r:id="rId11"/>
      <w:pgSz w:w="12240" w:h="15840"/>
      <w:pgMar w:top="851" w:right="1797" w:bottom="1440" w:left="1797" w:header="57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F6A93" w14:textId="77777777" w:rsidR="00923C79" w:rsidRDefault="00923C79">
      <w:r>
        <w:separator/>
      </w:r>
    </w:p>
  </w:endnote>
  <w:endnote w:type="continuationSeparator" w:id="0">
    <w:p w14:paraId="2E1F7379" w14:textId="77777777" w:rsidR="00923C79" w:rsidRDefault="0092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charset w:val="4E"/>
    <w:family w:val="auto"/>
    <w:pitch w:val="variable"/>
    <w:sig w:usb0="E00002FF" w:usb1="7AC7FFFF" w:usb2="00000012" w:usb3="00000000" w:csb0="0002000D" w:csb1="00000000"/>
  </w:font>
  <w:font w:name="Arial Bold">
    <w:altName w:val="Arial"/>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FF83D" w14:textId="77777777" w:rsidR="00006E4E" w:rsidRDefault="00923C79">
    <w:pPr>
      <w:pStyle w:val="FreeForm"/>
      <w:rPr>
        <w:rFonts w:eastAsia="Times New Roman"/>
        <w:color w:val="auto"/>
        <w:lang w:bidi="x-no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CAF7C" w14:textId="77777777" w:rsidR="00006E4E" w:rsidRDefault="00923C79">
    <w:pPr>
      <w:pStyle w:val="FreeForm"/>
      <w:rPr>
        <w:rFonts w:eastAsia="Times New Roman"/>
        <w:color w:val="auto"/>
        <w:lang w:bidi="x-non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543066" w14:textId="77777777" w:rsidR="00923C79" w:rsidRDefault="00923C79">
      <w:r>
        <w:separator/>
      </w:r>
    </w:p>
  </w:footnote>
  <w:footnote w:type="continuationSeparator" w:id="0">
    <w:p w14:paraId="5392D1A6" w14:textId="77777777" w:rsidR="00923C79" w:rsidRDefault="00923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F383D" w14:textId="77777777" w:rsidR="00006E4E" w:rsidRDefault="00923C79">
    <w:pPr>
      <w:pStyle w:val="FreeForm"/>
      <w:rPr>
        <w:rFonts w:eastAsia="Times New Roman"/>
        <w:color w:val="auto"/>
        <w:lang w:bidi="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E31ED" w14:textId="77777777" w:rsidR="00006E4E" w:rsidRDefault="00923C79">
    <w:pPr>
      <w:pStyle w:val="FreeForm"/>
      <w:rPr>
        <w:rFonts w:eastAsia="Times New Roman"/>
        <w:color w:val="auto"/>
        <w:lang w:bidi="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C6F09"/>
    <w:multiLevelType w:val="hybridMultilevel"/>
    <w:tmpl w:val="F4144F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53E"/>
    <w:rsid w:val="000B00CB"/>
    <w:rsid w:val="000D4828"/>
    <w:rsid w:val="000F26DF"/>
    <w:rsid w:val="001C6678"/>
    <w:rsid w:val="002B01DB"/>
    <w:rsid w:val="00317AF6"/>
    <w:rsid w:val="00333CA2"/>
    <w:rsid w:val="0039125D"/>
    <w:rsid w:val="003A7DD6"/>
    <w:rsid w:val="003F0696"/>
    <w:rsid w:val="003F49B8"/>
    <w:rsid w:val="004E1CAF"/>
    <w:rsid w:val="00521FD7"/>
    <w:rsid w:val="00552A3D"/>
    <w:rsid w:val="00582BBA"/>
    <w:rsid w:val="0059588E"/>
    <w:rsid w:val="00597E14"/>
    <w:rsid w:val="005C6F0C"/>
    <w:rsid w:val="005F3B3F"/>
    <w:rsid w:val="00826FC3"/>
    <w:rsid w:val="00923C79"/>
    <w:rsid w:val="00B15762"/>
    <w:rsid w:val="00B33A85"/>
    <w:rsid w:val="00B67A7B"/>
    <w:rsid w:val="00BC1D58"/>
    <w:rsid w:val="00D60D2E"/>
    <w:rsid w:val="00F856FC"/>
    <w:rsid w:val="00F9253E"/>
    <w:rsid w:val="00FA5AF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171EA"/>
  <w15:chartTrackingRefBased/>
  <w15:docId w15:val="{FFE0E3AF-900E-4AB9-9BC6-1B9D3E02C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253E"/>
    <w:rPr>
      <w:rFonts w:ascii="Times New Roman" w:eastAsia="ヒラギノ角ゴ Pro W3" w:hAnsi="Times New Roman" w:cs="Times New Roman"/>
      <w:color w:val="0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autoRedefine/>
    <w:rsid w:val="00F9253E"/>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Whyte</dc:creator>
  <cp:keywords/>
  <dc:description/>
  <cp:lastModifiedBy>Lauren Whyte</cp:lastModifiedBy>
  <cp:revision>17</cp:revision>
  <dcterms:created xsi:type="dcterms:W3CDTF">2019-09-30T04:12:00Z</dcterms:created>
  <dcterms:modified xsi:type="dcterms:W3CDTF">2019-10-05T22:03:00Z</dcterms:modified>
</cp:coreProperties>
</file>