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44810" w:rsidP="00E16BAB" w:rsidRDefault="007E0EE6" w14:paraId="75EE4225" w14:textId="71291AAC">
      <w:pPr>
        <w:tabs>
          <w:tab w:val="left" w:pos="5580"/>
        </w:tabs>
        <w:rPr>
          <w:rFonts w:ascii="Arial" w:hAnsi="Arial" w:eastAsia="Arial" w:cs="Arial"/>
          <w:color w:val="000000" w:themeColor="text1"/>
          <w:sz w:val="24"/>
          <w:szCs w:val="24"/>
        </w:rPr>
      </w:pPr>
      <w:r>
        <w:drawing>
          <wp:inline wp14:editId="374952AA" wp14:anchorId="0118F403">
            <wp:extent cx="2819400" cy="571500"/>
            <wp:effectExtent l="0" t="0" r="0" b="0"/>
            <wp:docPr id="1392979669" name="Picture 1392979669" descr="logo-athletics-yuko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392979669"/>
                    <pic:cNvPicPr/>
                  </pic:nvPicPr>
                  <pic:blipFill>
                    <a:blip r:embed="R5c4aff0b4d7145a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19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536A562" w:rsidR="6536A562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en-CA"/>
        </w:rPr>
        <w:t xml:space="preserve">                                     ATHLETICS YUKON </w:t>
      </w:r>
    </w:p>
    <w:p w:rsidR="00544810" w:rsidP="3B38E5F8" w:rsidRDefault="16EA5F43" w14:paraId="4A769B20" w14:textId="5E7B6207">
      <w:pPr>
        <w:tabs>
          <w:tab w:val="left" w:pos="5580"/>
        </w:tabs>
        <w:jc w:val="right"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CA"/>
        </w:rPr>
        <w:t>BOARD OF DIRECTORS MEETING</w:t>
      </w:r>
    </w:p>
    <w:p w:rsidR="00544810" w:rsidP="17CCC85B" w:rsidRDefault="004D7021" w14:paraId="1193B02D" w14:textId="48E1B581">
      <w:pPr>
        <w:tabs>
          <w:tab w:val="left" w:pos="5580"/>
        </w:tabs>
        <w:jc w:val="right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6536A562" w:rsidR="6536A56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November 28, 2023</w:t>
      </w:r>
    </w:p>
    <w:p w:rsidR="00544810" w:rsidP="49A2230B" w:rsidRDefault="1717F268" w14:paraId="3F5173EE" w14:textId="0B390044">
      <w:pPr>
        <w:tabs>
          <w:tab w:val="left" w:pos="5580"/>
        </w:tabs>
        <w:jc w:val="right"/>
        <w:rPr>
          <w:rFonts w:ascii="Arial" w:hAnsi="Arial" w:eastAsia="Arial" w:cs="Arial"/>
          <w:color w:val="000000" w:themeColor="text1"/>
          <w:sz w:val="24"/>
          <w:szCs w:val="24"/>
        </w:rPr>
      </w:pPr>
      <w:r w:rsidRPr="1717F268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7:</w:t>
      </w:r>
      <w:r w:rsidR="004D7021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00</w:t>
      </w:r>
      <w:r w:rsidRPr="1717F268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 pm</w:t>
      </w:r>
    </w:p>
    <w:p w:rsidR="00544810" w:rsidP="3B38E5F8" w:rsidRDefault="16EA5F43" w14:paraId="1CA3A62A" w14:textId="0313BF0D">
      <w:pPr>
        <w:jc w:val="center"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CA"/>
        </w:rPr>
        <w:t>AGENDA/MINUTES</w:t>
      </w:r>
    </w:p>
    <w:p w:rsidR="00544810" w:rsidP="3B38E5F8" w:rsidRDefault="00544810" w14:paraId="3492B323" w14:textId="23DA8B46">
      <w:pPr>
        <w:jc w:val="center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6536A562" w:rsidRDefault="1717F268" w14:paraId="2DD03EA1" w14:textId="463D88A9">
      <w:pPr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58EACD15" w:rsidR="58EACD15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Present: Kristen Johnston, Bonnie Love, Don White, Kelli Anderson, Rodney Hulstein</w:t>
      </w:r>
    </w:p>
    <w:p w:rsidR="58EACD15" w:rsidP="58EACD15" w:rsidRDefault="58EACD15" w14:paraId="27F35415" w14:textId="7E9ACED0">
      <w:pPr>
        <w:pStyle w:val="Normal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58EACD15" w:rsidR="58EACD15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Guests: Brad Heron, Tyler White</w:t>
      </w:r>
    </w:p>
    <w:p w:rsidR="00544810" w:rsidP="16EA5F43" w:rsidRDefault="1717F268" w14:paraId="450C920B" w14:textId="4AB07BAA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6536A562" w:rsidR="6536A56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Regrets: </w:t>
      </w:r>
    </w:p>
    <w:p w:rsidR="3649D909" w:rsidP="3649D909" w:rsidRDefault="3649D909" w14:paraId="6478CC10" w14:textId="07DA5CAE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</w:p>
    <w:p w:rsidR="008533E7" w:rsidP="3B38E5F8" w:rsidRDefault="7C1598BD" w14:paraId="157FAF63" w14:textId="7D07C569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58EACD15" w:rsidR="58EACD15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1.  Call to order: 7:05pm</w:t>
      </w:r>
    </w:p>
    <w:p w:rsidR="00F91B22" w:rsidP="00F91B22" w:rsidRDefault="1717F268" w14:paraId="37D7A519" w14:textId="4B8A4B53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1717F268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2.  Additions to the agenda: </w:t>
      </w:r>
    </w:p>
    <w:p w:rsidRPr="00DF1D2E" w:rsidR="00DF1D2E" w:rsidP="00DF1D2E" w:rsidRDefault="00DF1D2E" w14:paraId="11A53007" w14:textId="7106F832">
      <w:pPr>
        <w:pStyle w:val="ListParagraph"/>
        <w:numPr>
          <w:ilvl w:val="0"/>
          <w:numId w:val="66"/>
        </w:num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58EACD15" w:rsidR="58EACD15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Brad (Sunshine Shuffle Whitehorse) &gt; backyard ultra</w:t>
      </w:r>
    </w:p>
    <w:p w:rsidR="58EACD15" w:rsidP="58EACD15" w:rsidRDefault="58EACD15" w14:paraId="6C018841" w14:textId="1FB3C27E">
      <w:pPr>
        <w:pStyle w:val="ListParagraph"/>
        <w:numPr>
          <w:ilvl w:val="1"/>
          <w:numId w:val="66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58EACD15" w:rsidR="58EACD15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CDF approved $8800 to be deposited to AY to distribute to vendors</w:t>
      </w:r>
    </w:p>
    <w:p w:rsidR="58EACD15" w:rsidP="58EACD15" w:rsidRDefault="58EACD15" w14:paraId="377D56E2" w14:textId="38D916F6">
      <w:pPr>
        <w:pStyle w:val="ListParagraph"/>
        <w:numPr>
          <w:ilvl w:val="1"/>
          <w:numId w:val="66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58EACD15" w:rsidR="58EACD15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Photographer &gt; help with marketing for following years</w:t>
      </w:r>
    </w:p>
    <w:p w:rsidR="58EACD15" w:rsidP="58EACD15" w:rsidRDefault="58EACD15" w14:paraId="2645DA58" w14:textId="2198E32F">
      <w:pPr>
        <w:pStyle w:val="ListParagraph"/>
        <w:numPr>
          <w:ilvl w:val="1"/>
          <w:numId w:val="66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58EACD15" w:rsidR="58EACD15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Private sponsors to cover $1500 shortfall for items not covered</w:t>
      </w:r>
    </w:p>
    <w:p w:rsidR="58EACD15" w:rsidP="58EACD15" w:rsidRDefault="58EACD15" w14:paraId="7D9BA89A" w14:textId="58971094">
      <w:pPr>
        <w:pStyle w:val="ListParagraph"/>
        <w:numPr>
          <w:ilvl w:val="1"/>
          <w:numId w:val="66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58EACD15" w:rsidR="58EACD15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Board</w:t>
      </w:r>
      <w:r w:rsidRPr="58EACD15" w:rsidR="58EACD15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will update Sanctioning Form and get the finished copy to Brad to review.</w:t>
      </w:r>
    </w:p>
    <w:p w:rsidR="58EACD15" w:rsidP="58EACD15" w:rsidRDefault="58EACD15" w14:paraId="42B70013" w14:textId="7068A17D">
      <w:pPr>
        <w:pStyle w:val="ListParagraph"/>
        <w:numPr>
          <w:ilvl w:val="1"/>
          <w:numId w:val="66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58EACD15" w:rsidR="58EACD15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Should there be a discount for AY members?</w:t>
      </w:r>
    </w:p>
    <w:p w:rsidR="00544810" w:rsidP="3B38E5F8" w:rsidRDefault="2BBA0202" w14:paraId="64BE8C28" w14:textId="4AFCF077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58EACD15" w:rsidR="58EACD15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3.  Approval of the agenda: yes</w:t>
      </w:r>
    </w:p>
    <w:p w:rsidR="3649D909" w:rsidP="3649D909" w:rsidRDefault="16EA5F43" w14:paraId="710D3EAA" w14:textId="37C21566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58EACD15" w:rsidR="58EACD15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4.  Review of past meeting minutes: yes</w:t>
      </w:r>
    </w:p>
    <w:p w:rsidR="00451192" w:rsidP="00451192" w:rsidRDefault="16EA5F43" w14:paraId="447D7A4C" w14:textId="77777777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5.  PERMANENT ITEMS</w:t>
      </w:r>
    </w:p>
    <w:p w:rsidRPr="00E94EFD" w:rsidR="00E94EFD" w:rsidP="763DA80C" w:rsidRDefault="00E94EFD" w14:paraId="0BE06FD2" w14:textId="29DD9964">
      <w:pPr>
        <w:pStyle w:val="ListParagraph"/>
        <w:numPr>
          <w:ilvl w:val="0"/>
          <w:numId w:val="64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58EACD15" w:rsidR="58EACD15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President’s News: </w:t>
      </w:r>
    </w:p>
    <w:p w:rsidR="763DA80C" w:rsidP="58EACD15" w:rsidRDefault="763DA80C" w14:paraId="2673A518" w14:textId="68C7CB08">
      <w:pPr>
        <w:pStyle w:val="ListParagraph"/>
        <w:numPr>
          <w:ilvl w:val="1"/>
          <w:numId w:val="64"/>
        </w:numPr>
        <w:ind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58EACD15" w:rsidR="58EACD15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Athletics Canada SAGM in Ottawa in December</w:t>
      </w:r>
    </w:p>
    <w:p w:rsidR="763DA80C" w:rsidP="58EACD15" w:rsidRDefault="763DA80C" w14:paraId="608F584B" w14:textId="6D0BDD14">
      <w:pPr>
        <w:pStyle w:val="ListParagraph"/>
        <w:numPr>
          <w:ilvl w:val="2"/>
          <w:numId w:val="64"/>
        </w:numPr>
        <w:ind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58EACD15" w:rsidR="58EACD15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AC increasing membership plan costs</w:t>
      </w:r>
    </w:p>
    <w:p w:rsidR="763DA80C" w:rsidP="58EACD15" w:rsidRDefault="763DA80C" w14:paraId="78BB7376" w14:textId="2AF582C3">
      <w:pPr>
        <w:pStyle w:val="ListParagraph"/>
        <w:numPr>
          <w:ilvl w:val="2"/>
          <w:numId w:val="64"/>
        </w:numPr>
        <w:ind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proofErr w:type="spellStart"/>
      <w:r w:rsidRPr="58EACD15" w:rsidR="58EACD15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Interpodia</w:t>
      </w:r>
      <w:proofErr w:type="spellEnd"/>
      <w:r w:rsidRPr="58EACD15" w:rsidR="58EACD15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will be present at the SAGM &gt; if there are issues or questions let Kristen know.</w:t>
      </w:r>
    </w:p>
    <w:p w:rsidR="763DA80C" w:rsidP="58EACD15" w:rsidRDefault="763DA80C" w14:paraId="272D45A7" w14:textId="0F1FCD5C">
      <w:pPr>
        <w:pStyle w:val="ListParagraph"/>
        <w:numPr>
          <w:ilvl w:val="1"/>
          <w:numId w:val="64"/>
        </w:numPr>
        <w:ind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58EACD15" w:rsidR="58EACD15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AWG registrations need competitive membership</w:t>
      </w:r>
    </w:p>
    <w:p w:rsidR="763DA80C" w:rsidP="58EACD15" w:rsidRDefault="763DA80C" w14:paraId="00B8731E" w14:textId="6C8CDA1D">
      <w:pPr>
        <w:pStyle w:val="ListParagraph"/>
        <w:numPr>
          <w:ilvl w:val="1"/>
          <w:numId w:val="64"/>
        </w:numPr>
        <w:ind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58EACD15" w:rsidR="58EACD15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Updated transgender policy has been issued by AC &gt; we will adopt the same policy.</w:t>
      </w:r>
    </w:p>
    <w:p w:rsidR="58EACD15" w:rsidP="58EACD15" w:rsidRDefault="58EACD15" w14:paraId="50EF7F71" w14:textId="4883A025">
      <w:pPr>
        <w:pStyle w:val="Normal"/>
        <w:ind w:left="0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</w:p>
    <w:p w:rsidRPr="006B0207" w:rsidR="00544810" w:rsidP="006B0207" w:rsidRDefault="1717F268" w14:paraId="61D32D6E" w14:textId="49F9F566">
      <w:pPr>
        <w:pStyle w:val="ListParagraph"/>
        <w:numPr>
          <w:ilvl w:val="0"/>
          <w:numId w:val="64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6536A562" w:rsidR="6536A56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Funding Applications: </w:t>
      </w:r>
    </w:p>
    <w:p w:rsidRPr="00E94EFD" w:rsidR="00AA78B8" w:rsidP="58EACD15" w:rsidRDefault="3AF3C02B" w14:paraId="502BC834" w14:textId="01C88A62">
      <w:pPr>
        <w:pStyle w:val="ListParagraph"/>
        <w:numPr>
          <w:ilvl w:val="1"/>
          <w:numId w:val="64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58EACD15" w:rsidR="58EACD15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CDF approved for backyard ultra (see above)</w:t>
      </w:r>
    </w:p>
    <w:p w:rsidR="2672761B" w:rsidP="58EACD15" w:rsidRDefault="2672761B" w14:paraId="1DCB89A5" w14:textId="42A38CFE">
      <w:pPr>
        <w:pStyle w:val="ListParagraph"/>
        <w:numPr>
          <w:ilvl w:val="0"/>
          <w:numId w:val="64"/>
        </w:numPr>
        <w:ind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58EACD15" w:rsidR="58EACD15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AY Timelines  </w:t>
      </w:r>
    </w:p>
    <w:p w:rsidR="00922C6C" w:rsidP="00D846A5" w:rsidRDefault="00D846A5" w14:paraId="447782DD" w14:textId="4221E004">
      <w:pPr>
        <w:pStyle w:val="ListParagraph"/>
        <w:numPr>
          <w:ilvl w:val="0"/>
          <w:numId w:val="65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rFonts w:ascii="Arial" w:hAnsi="Arial" w:eastAsia="Arial" w:cs="Arial"/>
          <w:color w:val="000000" w:themeColor="text1"/>
          <w:sz w:val="24"/>
          <w:szCs w:val="24"/>
        </w:rPr>
        <w:t>October</w:t>
      </w:r>
    </w:p>
    <w:p w:rsidR="00D13277" w:rsidP="00D846A5" w:rsidRDefault="00D13277" w14:paraId="68E340C9" w14:textId="77777777">
      <w:pPr>
        <w:pStyle w:val="ListParagraph"/>
        <w:numPr>
          <w:ilvl w:val="1"/>
          <w:numId w:val="65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rFonts w:ascii="Arial" w:hAnsi="Arial" w:eastAsia="Arial" w:cs="Arial"/>
          <w:color w:val="000000" w:themeColor="text1"/>
          <w:sz w:val="24"/>
          <w:szCs w:val="24"/>
        </w:rPr>
        <w:lastRenderedPageBreak/>
        <w:t>1</w:t>
      </w:r>
      <w:r w:rsidRPr="00D13277">
        <w:rPr>
          <w:rFonts w:ascii="Arial" w:hAnsi="Arial" w:eastAsia="Arial" w:cs="Arial"/>
          <w:color w:val="000000" w:themeColor="text1"/>
          <w:sz w:val="24"/>
          <w:szCs w:val="24"/>
          <w:vertAlign w:val="superscript"/>
        </w:rPr>
        <w:t>st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 week</w:t>
      </w:r>
    </w:p>
    <w:p w:rsidR="00D846A5" w:rsidP="00D13277" w:rsidRDefault="00D846A5" w14:paraId="7C423EB5" w14:textId="0C425C80">
      <w:pPr>
        <w:pStyle w:val="ListParagraph"/>
        <w:numPr>
          <w:ilvl w:val="2"/>
          <w:numId w:val="65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rFonts w:ascii="Arial" w:hAnsi="Arial" w:eastAsia="Arial" w:cs="Arial"/>
          <w:color w:val="000000" w:themeColor="text1"/>
          <w:sz w:val="24"/>
          <w:szCs w:val="24"/>
        </w:rPr>
        <w:t>Asset management review</w:t>
      </w:r>
    </w:p>
    <w:p w:rsidR="005323AF" w:rsidP="00F22F30" w:rsidRDefault="00B26B3C" w14:paraId="2BB49AC2" w14:textId="13D2EBD2">
      <w:pPr>
        <w:pStyle w:val="ListParagraph"/>
        <w:numPr>
          <w:ilvl w:val="1"/>
          <w:numId w:val="65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rFonts w:ascii="Arial" w:hAnsi="Arial" w:eastAsia="Arial" w:cs="Arial"/>
          <w:color w:val="000000" w:themeColor="text1"/>
          <w:sz w:val="24"/>
          <w:szCs w:val="24"/>
        </w:rPr>
        <w:t>2</w:t>
      </w:r>
      <w:r w:rsidRPr="00B26B3C">
        <w:rPr>
          <w:rFonts w:ascii="Arial" w:hAnsi="Arial" w:eastAsia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 week</w:t>
      </w:r>
    </w:p>
    <w:p w:rsidR="00B26B3C" w:rsidP="00B26B3C" w:rsidRDefault="00B26B3C" w14:paraId="2949297E" w14:textId="52BBAD32">
      <w:pPr>
        <w:pStyle w:val="ListParagraph"/>
        <w:numPr>
          <w:ilvl w:val="2"/>
          <w:numId w:val="65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Oct 15 – CDF Funding deadline – Tier 1 </w:t>
      </w:r>
      <w:r w:rsidR="00C83B4B">
        <w:rPr>
          <w:rFonts w:ascii="Arial" w:hAnsi="Arial" w:eastAsia="Arial" w:cs="Arial"/>
          <w:color w:val="000000" w:themeColor="text1"/>
          <w:sz w:val="24"/>
          <w:szCs w:val="24"/>
        </w:rPr>
        <w:t>&lt;20,000</w:t>
      </w:r>
    </w:p>
    <w:p w:rsidR="00C83B4B" w:rsidP="00B26B3C" w:rsidRDefault="00C83B4B" w14:paraId="0F9D0DA1" w14:textId="646619A8">
      <w:pPr>
        <w:pStyle w:val="ListParagraph"/>
        <w:numPr>
          <w:ilvl w:val="2"/>
          <w:numId w:val="65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Oct 15 </w:t>
      </w:r>
      <w:r w:rsidR="00046946">
        <w:rPr>
          <w:rFonts w:ascii="Arial" w:hAnsi="Arial" w:eastAsia="Arial" w:cs="Arial"/>
          <w:color w:val="000000" w:themeColor="text1"/>
          <w:sz w:val="24"/>
          <w:szCs w:val="24"/>
        </w:rPr>
        <w:t>–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 Lotteries</w:t>
      </w:r>
      <w:r w:rsidR="00046946">
        <w:rPr>
          <w:rFonts w:ascii="Arial" w:hAnsi="Arial" w:eastAsia="Arial" w:cs="Arial"/>
          <w:color w:val="000000" w:themeColor="text1"/>
          <w:sz w:val="24"/>
          <w:szCs w:val="24"/>
        </w:rPr>
        <w:t xml:space="preserve"> Yukon Recreation Grant deadline</w:t>
      </w:r>
    </w:p>
    <w:p w:rsidR="00046946" w:rsidP="00B26B3C" w:rsidRDefault="00046946" w14:paraId="7C833D83" w14:textId="7CDD452A">
      <w:pPr>
        <w:pStyle w:val="ListParagraph"/>
        <w:numPr>
          <w:ilvl w:val="2"/>
          <w:numId w:val="65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Oct 15 </w:t>
      </w:r>
      <w:r w:rsidR="0083635B">
        <w:rPr>
          <w:rFonts w:ascii="Arial" w:hAnsi="Arial" w:eastAsia="Arial" w:cs="Arial"/>
          <w:color w:val="000000" w:themeColor="text1"/>
          <w:sz w:val="24"/>
          <w:szCs w:val="24"/>
        </w:rPr>
        <w:t>– Recreation Project Program (via Lotteries) application</w:t>
      </w:r>
      <w:r w:rsidR="005D4C58">
        <w:rPr>
          <w:rFonts w:ascii="Arial" w:hAnsi="Arial" w:eastAsia="Arial" w:cs="Arial"/>
          <w:color w:val="000000" w:themeColor="text1"/>
          <w:sz w:val="24"/>
          <w:szCs w:val="24"/>
        </w:rPr>
        <w:t xml:space="preserve"> deadline – NOTE This is the only deadline for Major Projects Funding</w:t>
      </w:r>
      <w:r w:rsidR="00996955">
        <w:rPr>
          <w:rFonts w:ascii="Arial" w:hAnsi="Arial" w:eastAsia="Arial" w:cs="Arial"/>
          <w:color w:val="000000" w:themeColor="text1"/>
          <w:sz w:val="24"/>
          <w:szCs w:val="24"/>
        </w:rPr>
        <w:t xml:space="preserve"> Applications</w:t>
      </w:r>
    </w:p>
    <w:p w:rsidR="00996955" w:rsidP="00996955" w:rsidRDefault="00996955" w14:paraId="2C232CBE" w14:textId="19063A69">
      <w:pPr>
        <w:pStyle w:val="ListParagraph"/>
        <w:numPr>
          <w:ilvl w:val="1"/>
          <w:numId w:val="65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rFonts w:ascii="Arial" w:hAnsi="Arial" w:eastAsia="Arial" w:cs="Arial"/>
          <w:color w:val="000000" w:themeColor="text1"/>
          <w:sz w:val="24"/>
          <w:szCs w:val="24"/>
        </w:rPr>
        <w:t>4</w:t>
      </w:r>
      <w:r w:rsidRPr="00996955">
        <w:rPr>
          <w:rFonts w:ascii="Arial" w:hAnsi="Arial" w:eastAsia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 week</w:t>
      </w:r>
    </w:p>
    <w:p w:rsidR="00996955" w:rsidP="00996955" w:rsidRDefault="00996955" w14:paraId="30A00E55" w14:textId="62691669">
      <w:pPr>
        <w:pStyle w:val="ListParagraph"/>
        <w:numPr>
          <w:ilvl w:val="2"/>
          <w:numId w:val="65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Sport Yukon Active Member Awar</w:t>
      </w: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ds – paperwork due generally last week in October</w:t>
      </w:r>
    </w:p>
    <w:p w:rsidR="763DA80C" w:rsidP="763DA80C" w:rsidRDefault="763DA80C" w14:paraId="1E55FF21" w14:textId="4DC11E56">
      <w:pPr>
        <w:pStyle w:val="ListParagraph"/>
        <w:numPr>
          <w:ilvl w:val="3"/>
          <w:numId w:val="65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Nominate NT for award</w:t>
      </w:r>
    </w:p>
    <w:p w:rsidR="763DA80C" w:rsidP="763DA80C" w:rsidRDefault="763DA80C" w14:paraId="2AC2DE90" w14:textId="53E90310">
      <w:pPr>
        <w:pStyle w:val="ListParagraph"/>
        <w:numPr>
          <w:ilvl w:val="2"/>
          <w:numId w:val="65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6536A562" w:rsidR="6536A56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Select active members and submit to Sport Yukon - $20 each</w:t>
      </w:r>
    </w:p>
    <w:p w:rsidR="6536A562" w:rsidP="6536A562" w:rsidRDefault="6536A562" w14:paraId="3F2F3286" w14:textId="4D89D7A6">
      <w:pPr>
        <w:pStyle w:val="ListParagraph"/>
        <w:numPr>
          <w:ilvl w:val="0"/>
          <w:numId w:val="65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6536A562" w:rsidR="6536A56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November</w:t>
      </w:r>
    </w:p>
    <w:p w:rsidR="6536A562" w:rsidP="6536A562" w:rsidRDefault="6536A562" w14:paraId="0BA3DC92" w14:textId="7607FE70">
      <w:pPr>
        <w:pStyle w:val="ListParagraph"/>
        <w:numPr>
          <w:ilvl w:val="1"/>
          <w:numId w:val="65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6536A562" w:rsidR="6536A56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1</w:t>
      </w:r>
      <w:r w:rsidRPr="6536A562" w:rsidR="6536A562">
        <w:rPr>
          <w:rFonts w:ascii="Arial" w:hAnsi="Arial" w:eastAsia="Arial" w:cs="Arial"/>
          <w:color w:val="000000" w:themeColor="text1" w:themeTint="FF" w:themeShade="FF"/>
          <w:sz w:val="24"/>
          <w:szCs w:val="24"/>
          <w:vertAlign w:val="superscript"/>
        </w:rPr>
        <w:t>st</w:t>
      </w:r>
      <w:r w:rsidRPr="6536A562" w:rsidR="6536A56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week</w:t>
      </w:r>
    </w:p>
    <w:p w:rsidR="6536A562" w:rsidP="58EACD15" w:rsidRDefault="6536A562" w14:paraId="1DED944C" w14:textId="55A0DE8C">
      <w:pPr>
        <w:pStyle w:val="ListParagraph"/>
        <w:numPr>
          <w:ilvl w:val="2"/>
          <w:numId w:val="6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4"/>
          <w:szCs w:val="24"/>
          <w:lang w:val="en-US"/>
        </w:rPr>
      </w:pPr>
      <w:r w:rsidRPr="58EACD15" w:rsidR="58EACD1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4"/>
          <w:szCs w:val="24"/>
          <w:lang w:val="en-US"/>
        </w:rPr>
        <w:t>Write a “Thank you” advertisement for social media, as well as a letter to each of the major event sponsors from the previous year.</w:t>
      </w:r>
    </w:p>
    <w:p w:rsidR="6536A562" w:rsidP="6536A562" w:rsidRDefault="6536A562" w14:paraId="7D2EE5B3" w14:textId="2B58237A">
      <w:pPr>
        <w:pStyle w:val="ListParagraph"/>
        <w:numPr>
          <w:ilvl w:val="1"/>
          <w:numId w:val="6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4"/>
          <w:szCs w:val="24"/>
          <w:lang w:val="en-US"/>
        </w:rPr>
      </w:pPr>
      <w:r w:rsidRPr="6536A562" w:rsidR="6536A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4"/>
          <w:szCs w:val="24"/>
          <w:lang w:val="en-US"/>
        </w:rPr>
        <w:t>4</w:t>
      </w:r>
      <w:r w:rsidRPr="6536A562" w:rsidR="6536A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4"/>
          <w:szCs w:val="24"/>
          <w:vertAlign w:val="superscript"/>
          <w:lang w:val="en-US"/>
        </w:rPr>
        <w:t>th</w:t>
      </w:r>
      <w:r w:rsidRPr="6536A562" w:rsidR="6536A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4"/>
          <w:szCs w:val="24"/>
          <w:lang w:val="en-US"/>
        </w:rPr>
        <w:t xml:space="preserve"> week</w:t>
      </w:r>
    </w:p>
    <w:p w:rsidR="6536A562" w:rsidP="6536A562" w:rsidRDefault="6536A562" w14:paraId="204AEEE5" w14:textId="19C5D4E6">
      <w:pPr>
        <w:pStyle w:val="ListParagraph"/>
        <w:numPr>
          <w:ilvl w:val="2"/>
          <w:numId w:val="6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4"/>
          <w:szCs w:val="24"/>
          <w:lang w:val="en-US"/>
        </w:rPr>
      </w:pPr>
      <w:r w:rsidRPr="6536A562" w:rsidR="6536A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A1918"/>
          <w:sz w:val="24"/>
          <w:szCs w:val="24"/>
          <w:lang w:val="en-US"/>
        </w:rPr>
        <w:t>Sport Yukon Active Member Awards</w:t>
      </w:r>
    </w:p>
    <w:p w:rsidRPr="005323AF" w:rsidR="005323AF" w:rsidP="005323AF" w:rsidRDefault="005323AF" w14:paraId="54285667" w14:textId="77777777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6536A562" w:rsidP="656D9CA2" w:rsidRDefault="6536A562" w14:paraId="1BA97821" w14:textId="17040EFE">
      <w:pPr>
        <w:pStyle w:val="ListParagraph"/>
        <w:numPr>
          <w:ilvl w:val="0"/>
          <w:numId w:val="64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Lotteries Travel Program: </w:t>
      </w:r>
    </w:p>
    <w:p w:rsidR="6536A562" w:rsidP="656D9CA2" w:rsidRDefault="6536A562" w14:paraId="5920A2F7" w14:textId="725719F2">
      <w:pPr>
        <w:pStyle w:val="ListParagraph"/>
        <w:numPr>
          <w:ilvl w:val="0"/>
          <w:numId w:val="74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All outstanding 2023 applications have been processed. </w:t>
      </w:r>
    </w:p>
    <w:p w:rsidRPr="000C3CAC" w:rsidR="000C3CAC" w:rsidP="000C3CAC" w:rsidRDefault="000C3CAC" w14:paraId="3FF1C891" w14:textId="77777777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763DA80C" w:rsidP="763DA80C" w:rsidRDefault="763DA80C" w14:paraId="6DD8CE60" w14:textId="6396E5AC">
      <w:pPr>
        <w:pStyle w:val="ListParagraph"/>
        <w:numPr>
          <w:ilvl w:val="0"/>
          <w:numId w:val="64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FH Track</w:t>
      </w:r>
    </w:p>
    <w:p w:rsidR="763DA80C" w:rsidP="656D9CA2" w:rsidRDefault="763DA80C" w14:paraId="43B64475" w14:textId="75C32733">
      <w:pPr>
        <w:pStyle w:val="ListParagraph"/>
        <w:numPr>
          <w:ilvl w:val="0"/>
          <w:numId w:val="72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Kristen met with Trevor and he is working on track updates.</w:t>
      </w:r>
    </w:p>
    <w:p w:rsidR="763DA80C" w:rsidP="656D9CA2" w:rsidRDefault="763DA80C" w14:paraId="1AA75436" w14:textId="3D079DEB">
      <w:pPr>
        <w:pStyle w:val="ListParagraph"/>
        <w:numPr>
          <w:ilvl w:val="0"/>
          <w:numId w:val="72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Look to have bleachers installed into the hillside</w:t>
      </w:r>
    </w:p>
    <w:p w:rsidR="763DA80C" w:rsidP="656D9CA2" w:rsidRDefault="763DA80C" w14:paraId="134D4B73" w14:textId="30645EBF">
      <w:pPr>
        <w:pStyle w:val="ListParagraph"/>
        <w:numPr>
          <w:ilvl w:val="0"/>
          <w:numId w:val="72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Meeting planned (no date) with Mayor and council to discuss needs at the track.</w:t>
      </w:r>
    </w:p>
    <w:p w:rsidR="3AF3C02B" w:rsidP="656D9CA2" w:rsidRDefault="3AF3C02B" w14:paraId="3534555F" w14:textId="321E33A4">
      <w:pPr>
        <w:pStyle w:val="ListParagraph"/>
        <w:numPr>
          <w:ilvl w:val="0"/>
          <w:numId w:val="72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Upgrades: Electrical, Trash Cans, Curbing, steeplechase barriers, bathrooms, throwing area (AY to pay for cage. Area to be paved)</w:t>
      </w:r>
    </w:p>
    <w:p w:rsidR="3AF3C02B" w:rsidP="656D9CA2" w:rsidRDefault="001A64DC" w14:paraId="4734F5EC" w14:textId="6DDCC7EA">
      <w:pPr>
        <w:pStyle w:val="ListParagraph"/>
        <w:numPr>
          <w:ilvl w:val="0"/>
          <w:numId w:val="72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Don</w:t>
      </w: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to has changed lock codes on </w:t>
      </w: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sea cans</w:t>
      </w: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to OPEN. </w:t>
      </w:r>
    </w:p>
    <w:p w:rsidR="3AF3C02B" w:rsidP="656D9CA2" w:rsidRDefault="001A64DC" w14:paraId="650D6BBE" w14:textId="3497738F">
      <w:pPr>
        <w:pStyle w:val="ListParagraph"/>
        <w:numPr>
          <w:ilvl w:val="0"/>
          <w:numId w:val="72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During the winter </w:t>
      </w: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Board</w:t>
      </w: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to set up policy and MOU for code access and equipment use &gt; plan to attend spring staff meeting at FH Collins to discuss. Kelli messaged Soccer about their sea can access and they don’t have a formal system in place.</w:t>
      </w:r>
    </w:p>
    <w:p w:rsidR="1FFA1771" w:rsidP="645DC611" w:rsidRDefault="645DC611" w14:paraId="0E71C92F" w14:textId="63506681">
      <w:pPr>
        <w:pStyle w:val="ListParagraph"/>
        <w:numPr>
          <w:ilvl w:val="1"/>
          <w:numId w:val="53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645DC611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Spring/Summer Items</w:t>
      </w:r>
    </w:p>
    <w:p w:rsidR="28CF1989" w:rsidP="656D9CA2" w:rsidRDefault="7C1598BD" w14:paraId="59E81C41" w14:textId="37E6DF6D">
      <w:pPr>
        <w:pStyle w:val="ListParagraph"/>
        <w:numPr>
          <w:ilvl w:val="0"/>
          <w:numId w:val="73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All bleacher anchors (grass and cement) to be added </w:t>
      </w: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Don/John</w:t>
      </w:r>
    </w:p>
    <w:p w:rsidR="28CF1989" w:rsidP="656D9CA2" w:rsidRDefault="7C1598BD" w14:paraId="1989017B" w14:textId="2565BE99">
      <w:pPr>
        <w:pStyle w:val="ListParagraph"/>
        <w:numPr>
          <w:ilvl w:val="0"/>
          <w:numId w:val="73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Ramps: one ramp has been put in place by </w:t>
      </w: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John/Don</w:t>
      </w: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.</w:t>
      </w:r>
    </w:p>
    <w:p w:rsidR="16EA5F43" w:rsidP="656D9CA2" w:rsidRDefault="7C1598BD" w14:paraId="3B001B6A" w14:textId="3A0ACD75">
      <w:pPr>
        <w:pStyle w:val="ListParagraph"/>
        <w:numPr>
          <w:ilvl w:val="0"/>
          <w:numId w:val="73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Track etiquette signs &gt; Spring 2024</w:t>
      </w:r>
    </w:p>
    <w:p w:rsidR="7FE52EBD" w:rsidP="656D9CA2" w:rsidRDefault="7C1598BD" w14:paraId="1D5354F5" w14:textId="75E60C39">
      <w:pPr>
        <w:pStyle w:val="ListParagraph"/>
        <w:numPr>
          <w:ilvl w:val="0"/>
          <w:numId w:val="73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Potential to purchase cage or more bleachers with extra funding. </w:t>
      </w:r>
    </w:p>
    <w:p w:rsidR="645DC611" w:rsidP="656D9CA2" w:rsidRDefault="7C1598BD" w14:paraId="249323C4" w14:textId="407C3D1F">
      <w:pPr>
        <w:pStyle w:val="ListParagraph"/>
        <w:numPr>
          <w:ilvl w:val="0"/>
          <w:numId w:val="73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Garbage cans</w:t>
      </w:r>
    </w:p>
    <w:p w:rsidR="1717F268" w:rsidP="1717F268" w:rsidRDefault="7C1598BD" w14:paraId="4841890C" w14:textId="37D8FF99">
      <w:pPr>
        <w:pStyle w:val="ListParagraph"/>
        <w:numPr>
          <w:ilvl w:val="0"/>
          <w:numId w:val="53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Request from Luke Henderson (graffiti task force) about utilizing the </w:t>
      </w: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sea cans</w:t>
      </w: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as an extension of the graffiti wall &gt; on the list for 2024</w:t>
      </w:r>
    </w:p>
    <w:p w:rsidR="7C1598BD" w:rsidP="7C1598BD" w:rsidRDefault="7C1598BD" w14:paraId="4DF58503" w14:textId="4DA2241A">
      <w:pPr>
        <w:pStyle w:val="ListParagraph"/>
        <w:numPr>
          <w:ilvl w:val="0"/>
          <w:numId w:val="53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Collin with Northern Cultural Expressions $10000 to do a mural on the </w:t>
      </w: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sea cans</w:t>
      </w: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&gt; option for when a permanent structure is in place.</w:t>
      </w:r>
    </w:p>
    <w:p w:rsidR="7C1598BD" w:rsidP="7C1598BD" w:rsidRDefault="7C1598BD" w14:paraId="3866F322" w14:textId="01D1320A">
      <w:pPr>
        <w:pStyle w:val="ListParagraph"/>
        <w:numPr>
          <w:ilvl w:val="0"/>
          <w:numId w:val="53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2024 Track schedule </w:t>
      </w:r>
    </w:p>
    <w:p w:rsidR="763DA80C" w:rsidP="763DA80C" w:rsidRDefault="763DA80C" w14:paraId="4E0DE97A" w14:textId="41B4DD5D">
      <w:pPr>
        <w:pStyle w:val="Normal"/>
        <w:spacing w:after="0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</w:p>
    <w:p w:rsidR="6536A562" w:rsidP="6536A562" w:rsidRDefault="6536A562" w14:paraId="399C2327" w14:textId="52440908">
      <w:pPr>
        <w:pStyle w:val="Normal"/>
        <w:ind w:left="0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00544810" w:rsidP="16EA5F43" w:rsidRDefault="3AF3C02B" w14:paraId="456140A0" w14:textId="62477288">
      <w:pPr>
        <w:pStyle w:val="ListParagraph"/>
        <w:numPr>
          <w:ilvl w:val="0"/>
          <w:numId w:val="57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Strategic Planning </w:t>
      </w:r>
    </w:p>
    <w:p w:rsidR="130268D1" w:rsidP="6536A562" w:rsidRDefault="7C1598BD" w14:paraId="2ED5DF22" w14:textId="72AD9841">
      <w:pPr>
        <w:pStyle w:val="ListParagraph"/>
        <w:numPr>
          <w:ilvl w:val="0"/>
          <w:numId w:val="52"/>
        </w:numPr>
        <w:ind w:left="720"/>
        <w:rPr>
          <w:rFonts w:ascii="Arial" w:hAnsi="Arial" w:eastAsia="Arial" w:cs="Arial"/>
          <w:color w:val="000000" w:themeColor="text1"/>
          <w:sz w:val="24"/>
          <w:szCs w:val="24"/>
          <w:highlight w:val="yellow"/>
        </w:rPr>
      </w:pPr>
      <w:r w:rsidRPr="6536A562" w:rsidR="6536A56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Sponsors &gt; sponsor request letters for 2024 events</w:t>
      </w:r>
    </w:p>
    <w:p w:rsidR="763DA80C" w:rsidP="763DA80C" w:rsidRDefault="763DA80C" w14:paraId="0C348AC3" w14:textId="62E13EB6">
      <w:pPr>
        <w:pStyle w:val="ListParagraph"/>
        <w:numPr>
          <w:ilvl w:val="1"/>
          <w:numId w:val="52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6536A562" w:rsidR="6536A56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Ideas: Crocus run &gt; Decora, Track rascals &gt; Angellina’s</w:t>
      </w:r>
    </w:p>
    <w:p w:rsidR="130268D1" w:rsidP="130268D1" w:rsidRDefault="7C1598BD" w14:paraId="2FFB02DD" w14:textId="5A1105A4">
      <w:pPr>
        <w:pStyle w:val="ListParagraph"/>
        <w:numPr>
          <w:ilvl w:val="0"/>
          <w:numId w:val="52"/>
        </w:numPr>
        <w:ind w:left="720"/>
        <w:rPr>
          <w:rFonts w:ascii="Arial" w:hAnsi="Arial" w:eastAsia="Arial" w:cs="Arial"/>
          <w:color w:val="000000" w:themeColor="text1"/>
          <w:sz w:val="24"/>
          <w:szCs w:val="24"/>
        </w:rPr>
      </w:pP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Increase coaches.</w:t>
      </w:r>
    </w:p>
    <w:p w:rsidR="763DA80C" w:rsidP="763DA80C" w:rsidRDefault="763DA80C" w14:paraId="15F81E68" w14:textId="739F9300">
      <w:pPr>
        <w:pStyle w:val="ListParagraph"/>
        <w:numPr>
          <w:ilvl w:val="1"/>
          <w:numId w:val="52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AWG &gt; do we need coaches? Someone to help with training the kids?</w:t>
      </w:r>
    </w:p>
    <w:p w:rsidR="763DA80C" w:rsidP="763DA80C" w:rsidRDefault="763DA80C" w14:paraId="6B5571E6" w14:textId="6DB58CD9">
      <w:pPr>
        <w:pStyle w:val="ListParagraph"/>
        <w:numPr>
          <w:ilvl w:val="2"/>
          <w:numId w:val="52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Sport School Alum?</w:t>
      </w:r>
    </w:p>
    <w:p w:rsidR="130268D1" w:rsidP="130268D1" w:rsidRDefault="645DC611" w14:paraId="5F10739D" w14:textId="090E42CE">
      <w:pPr>
        <w:pStyle w:val="ListParagraph"/>
        <w:numPr>
          <w:ilvl w:val="1"/>
          <w:numId w:val="52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Advertise on social </w:t>
      </w: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media.</w:t>
      </w:r>
    </w:p>
    <w:p w:rsidR="645DC611" w:rsidP="645DC611" w:rsidRDefault="645DC611" w14:paraId="485A07DC" w14:textId="1E22F354">
      <w:pPr>
        <w:pStyle w:val="ListParagraph"/>
        <w:numPr>
          <w:ilvl w:val="1"/>
          <w:numId w:val="52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Coaches for kids aged 10-13 &gt; parents requesting programming/summer camps for this age after elementary school track meet. Ask Sport School and University students home for the summer. Potential for 2024 season.</w:t>
      </w:r>
    </w:p>
    <w:p w:rsidR="645DC611" w:rsidP="645DC611" w:rsidRDefault="1717F268" w14:paraId="2C98AC8A" w14:textId="3D93E5AC">
      <w:pPr>
        <w:pStyle w:val="ListParagraph"/>
        <w:numPr>
          <w:ilvl w:val="1"/>
          <w:numId w:val="52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763DA80C" w:rsidR="763DA80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Track Rascal parents also asking for program to continue into the summer/fall &gt; on agenda for 2024</w:t>
      </w:r>
    </w:p>
    <w:p w:rsidR="130268D1" w:rsidP="130268D1" w:rsidRDefault="130268D1" w14:paraId="23278D9C" w14:textId="48FD0EB0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16EA5F43" w:rsidRDefault="3AF3C02B" w14:paraId="0BEEA82F" w14:textId="5D41003D">
      <w:pPr>
        <w:pStyle w:val="ListParagraph"/>
        <w:numPr>
          <w:ilvl w:val="0"/>
          <w:numId w:val="57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3AF3C02B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AY </w:t>
      </w:r>
      <w:r w:rsidR="00F17670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W</w:t>
      </w:r>
      <w:r w:rsidRPr="3AF3C02B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ebsite</w:t>
      </w:r>
      <w:r w:rsidR="009E2426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/Trackie/Interpodia</w:t>
      </w:r>
      <w:r w:rsidRPr="3AF3C02B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: </w:t>
      </w:r>
    </w:p>
    <w:p w:rsidR="509BD96F" w:rsidP="509BD96F" w:rsidRDefault="509BD96F" w14:paraId="144C9E0B" w14:textId="0D3EE5EA">
      <w:pPr>
        <w:pStyle w:val="ListParagraph"/>
        <w:numPr>
          <w:ilvl w:val="0"/>
          <w:numId w:val="25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6536A562" w:rsidR="6536A562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  <w:t>Kelli</w:t>
      </w:r>
      <w:r w:rsidRPr="6536A562" w:rsidR="6536A56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to add meeting minutes to </w:t>
      </w:r>
      <w:r w:rsidRPr="6536A562" w:rsidR="6536A56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website.</w:t>
      </w:r>
      <w:r w:rsidRPr="6536A562" w:rsidR="6536A56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</w:p>
    <w:p w:rsidR="6536A562" w:rsidP="6536A562" w:rsidRDefault="6536A562" w14:paraId="3BD07909" w14:textId="5922789E">
      <w:pPr>
        <w:pStyle w:val="ListParagraph"/>
        <w:numPr>
          <w:ilvl w:val="0"/>
          <w:numId w:val="25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New registration system is set up and on the website. Code for board members to register Board2024. Board members are responsible for their own registration.</w:t>
      </w:r>
    </w:p>
    <w:p w:rsidR="6536A562" w:rsidP="6536A562" w:rsidRDefault="6536A562" w14:paraId="6F9CABB5" w14:textId="6D5DECF9">
      <w:pPr>
        <w:pStyle w:val="ListParagraph"/>
        <w:numPr>
          <w:ilvl w:val="0"/>
          <w:numId w:val="25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Still using </w:t>
      </w:r>
      <w:proofErr w:type="spellStart"/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Trackie</w:t>
      </w:r>
      <w:proofErr w:type="spellEnd"/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for events until 2024.</w:t>
      </w:r>
    </w:p>
    <w:p w:rsidR="656D9CA2" w:rsidP="656D9CA2" w:rsidRDefault="656D9CA2" w14:paraId="0C9F311C" w14:textId="6D598FF8">
      <w:pPr>
        <w:pStyle w:val="ListParagraph"/>
        <w:numPr>
          <w:ilvl w:val="0"/>
          <w:numId w:val="25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Visitor (out of towner) drop into events. Participants need to sign waiver, provide email address, and collect $10 fee. &gt; add to </w:t>
      </w:r>
      <w:proofErr w:type="spellStart"/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Interpodia</w:t>
      </w:r>
      <w:proofErr w:type="spellEnd"/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in 2024</w:t>
      </w:r>
    </w:p>
    <w:p w:rsidR="509BD96F" w:rsidP="509BD96F" w:rsidRDefault="509BD96F" w14:paraId="75286CA0" w14:textId="2E66489B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3AF3C02B" w:rsidP="656D9CA2" w:rsidRDefault="3AF3C02B" w14:paraId="2DBB8516" w14:textId="7DB37B8B">
      <w:pPr>
        <w:pStyle w:val="ListParagraph"/>
        <w:numPr>
          <w:ilvl w:val="0"/>
          <w:numId w:val="57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Sport Administrator/Event Planner</w:t>
      </w:r>
    </w:p>
    <w:p w:rsidR="1717F268" w:rsidP="1717F268" w:rsidRDefault="7C1598BD" w14:paraId="4664DE87" w14:textId="143E46F9">
      <w:pPr>
        <w:pStyle w:val="ListParagraph"/>
        <w:numPr>
          <w:ilvl w:val="0"/>
          <w:numId w:val="15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2024 Board meeting room bookings &gt; back to first Tuesdays of the month</w:t>
      </w:r>
    </w:p>
    <w:p w:rsidR="656D9CA2" w:rsidP="656D9CA2" w:rsidRDefault="656D9CA2" w14:paraId="717ECC00" w14:textId="03FBDF57">
      <w:pPr>
        <w:pStyle w:val="ListParagraph"/>
        <w:numPr>
          <w:ilvl w:val="1"/>
          <w:numId w:val="15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February 4</w:t>
      </w: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  <w:vertAlign w:val="superscript"/>
        </w:rPr>
        <w:t>th</w:t>
      </w: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noon start </w:t>
      </w: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  <w:t>Kelli</w:t>
      </w: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to book boardroom</w:t>
      </w:r>
    </w:p>
    <w:p w:rsidR="7C1598BD" w:rsidP="7C1598BD" w:rsidRDefault="7C1598BD" w14:paraId="44F13CB6" w14:textId="5162E8DD">
      <w:pPr>
        <w:pStyle w:val="ListParagraph"/>
        <w:numPr>
          <w:ilvl w:val="0"/>
          <w:numId w:val="15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Newsletter items &gt; Lotteries, Board Members, Southern Lakes, Snowshoe series, Backyard Utra, Hoodies/Buffs</w:t>
      </w:r>
    </w:p>
    <w:p w:rsidR="7C1598BD" w:rsidP="7C1598BD" w:rsidRDefault="7C1598BD" w14:paraId="42FBE823" w14:textId="33642AA0">
      <w:pPr>
        <w:pStyle w:val="ListParagraph"/>
        <w:numPr>
          <w:ilvl w:val="0"/>
          <w:numId w:val="15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6536A562" w:rsidR="6536A56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Add hoodies ($60) and buffs ($15) to </w:t>
      </w:r>
      <w:r w:rsidRPr="6536A562" w:rsidR="6536A56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Trackie</w:t>
      </w:r>
      <w:r w:rsidRPr="6536A562" w:rsidR="6536A56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for purchase.</w:t>
      </w:r>
    </w:p>
    <w:p w:rsidR="763DA80C" w:rsidP="763DA80C" w:rsidRDefault="763DA80C" w14:paraId="08D34716" w14:textId="76956C00">
      <w:pPr>
        <w:pStyle w:val="ListParagraph"/>
        <w:numPr>
          <w:ilvl w:val="0"/>
          <w:numId w:val="15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6536A562" w:rsidR="6536A56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Rec Expo 2024 &gt; we are on the list for this</w:t>
      </w:r>
    </w:p>
    <w:p w:rsidR="6536A562" w:rsidP="6536A562" w:rsidRDefault="6536A562" w14:paraId="370E2688" w14:textId="009220A3">
      <w:pPr>
        <w:pStyle w:val="ListParagraph"/>
        <w:numPr>
          <w:ilvl w:val="0"/>
          <w:numId w:val="15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Attended Hope on the Horizon: Sport Tourism, True Sport, Insurance Policy, audited(?), </w:t>
      </w:r>
    </w:p>
    <w:p w:rsidR="2672761B" w:rsidP="2672761B" w:rsidRDefault="2672761B" w14:paraId="773E1E2A" w14:textId="5F67CE80">
      <w:pPr>
        <w:pStyle w:val="ListParagraph"/>
        <w:numPr>
          <w:ilvl w:val="0"/>
          <w:numId w:val="15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2672761B" w:rsidR="2672761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Gender Equity in Sport &gt; Nov 30</w:t>
      </w:r>
      <w:r w:rsidRPr="2672761B" w:rsidR="2672761B">
        <w:rPr>
          <w:rFonts w:ascii="Arial" w:hAnsi="Arial" w:eastAsia="Arial" w:cs="Arial"/>
          <w:color w:val="000000" w:themeColor="text1" w:themeTint="FF" w:themeShade="FF"/>
          <w:sz w:val="24"/>
          <w:szCs w:val="24"/>
          <w:vertAlign w:val="superscript"/>
        </w:rPr>
        <w:t>th</w:t>
      </w:r>
      <w:r w:rsidRPr="2672761B" w:rsidR="2672761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via zoom</w:t>
      </w:r>
    </w:p>
    <w:p w:rsidR="656D9CA2" w:rsidP="656D9CA2" w:rsidRDefault="656D9CA2" w14:paraId="6E045F87" w14:textId="47814C22">
      <w:pPr>
        <w:pStyle w:val="ListParagraph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00544810" w:rsidP="2ED03EDA" w:rsidRDefault="16EA5F43" w14:paraId="1281B6EC" w14:textId="7E06556D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6.  ONGOING ITEMS</w:t>
      </w:r>
      <w:r w:rsidR="2ED03EDA">
        <w:tab/>
      </w:r>
    </w:p>
    <w:p w:rsidR="2ED03EDA" w:rsidP="289AC708" w:rsidRDefault="289AC708" w14:paraId="0BEF1ADE" w14:textId="3F96D5CA">
      <w:pPr>
        <w:pStyle w:val="ListParagraph"/>
        <w:numPr>
          <w:ilvl w:val="0"/>
          <w:numId w:val="9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289AC708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Affiliate clubs/bylaws </w:t>
      </w:r>
    </w:p>
    <w:p w:rsidR="656D9CA2" w:rsidP="656D9CA2" w:rsidRDefault="656D9CA2" w14:paraId="2EC695A1" w14:textId="1D3B40BA">
      <w:pPr>
        <w:pStyle w:val="ListParagraph"/>
        <w:numPr>
          <w:ilvl w:val="0"/>
          <w:numId w:val="51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</w:pP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Ironwomen</w:t>
      </w:r>
    </w:p>
    <w:p w:rsidR="656D9CA2" w:rsidP="656D9CA2" w:rsidRDefault="656D9CA2" w14:paraId="7C869D64" w14:textId="471668C5">
      <w:pPr>
        <w:pStyle w:val="ListParagraph"/>
        <w:numPr>
          <w:ilvl w:val="1"/>
          <w:numId w:val="51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</w:pP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Registration for 2024 after school clubs will open in mid-Dec.</w:t>
      </w:r>
    </w:p>
    <w:p w:rsidR="656D9CA2" w:rsidP="656D9CA2" w:rsidRDefault="656D9CA2" w14:paraId="1569F519" w14:textId="510DE26E">
      <w:pPr>
        <w:pStyle w:val="ListParagraph"/>
        <w:numPr>
          <w:ilvl w:val="1"/>
          <w:numId w:val="51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Mental health policy. Policy/procedure for kids who indicate desire for self-harm &gt; duty to report/imminent risk 911/child welfare. Is there a course in the Locker for training.</w:t>
      </w:r>
    </w:p>
    <w:p w:rsidR="3649D909" w:rsidP="3649D909" w:rsidRDefault="3649D909" w14:paraId="1D1F27BA" w14:textId="6D06292E">
      <w:p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</w:p>
    <w:p w:rsidRPr="005C1E9D" w:rsidR="00544810" w:rsidP="3AF3C02B" w:rsidRDefault="3AF3C02B" w14:paraId="3182BECA" w14:textId="173228FE">
      <w:pPr>
        <w:pStyle w:val="ListParagraph"/>
        <w:numPr>
          <w:ilvl w:val="0"/>
          <w:numId w:val="5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3AF3C02B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First Aid </w:t>
      </w:r>
    </w:p>
    <w:p w:rsidR="005C1E9D" w:rsidP="3AF50DED" w:rsidRDefault="289AC708" w14:paraId="4E03A1AB" w14:textId="47BF81DA">
      <w:pPr>
        <w:pStyle w:val="ListParagraph"/>
        <w:numPr>
          <w:ilvl w:val="0"/>
          <w:numId w:val="22"/>
        </w:numPr>
        <w:rPr>
          <w:color w:val="000000" w:themeColor="text1"/>
          <w:sz w:val="24"/>
          <w:szCs w:val="24"/>
        </w:rPr>
      </w:pPr>
      <w:r w:rsidRPr="289AC708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Board will cover costs for First Aid recert</w:t>
      </w:r>
      <w:r w:rsidR="00934272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ification</w:t>
      </w:r>
      <w:r w:rsidRPr="289AC708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 with submission of </w:t>
      </w:r>
      <w:r w:rsidRPr="289AC708" w:rsidR="00934272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receipts.</w:t>
      </w:r>
    </w:p>
    <w:p w:rsidR="3AF50DED" w:rsidP="3AF50DED" w:rsidRDefault="3AF50DED" w14:paraId="4A51B091" w14:textId="08599B0C">
      <w:pPr>
        <w:rPr>
          <w:color w:val="000000" w:themeColor="text1"/>
          <w:sz w:val="24"/>
          <w:szCs w:val="24"/>
        </w:rPr>
      </w:pPr>
    </w:p>
    <w:p w:rsidR="645DC611" w:rsidP="656D9CA2" w:rsidRDefault="645DC611" w14:paraId="20010776" w14:textId="7297416D">
      <w:pPr>
        <w:pStyle w:val="ListParagraph"/>
        <w:numPr>
          <w:ilvl w:val="0"/>
          <w:numId w:val="4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Criminal record checks</w:t>
      </w:r>
    </w:p>
    <w:p w:rsidR="645DC611" w:rsidP="656D9CA2" w:rsidRDefault="645DC611" w14:paraId="4B4E14C4" w14:textId="75905C4D">
      <w:pPr>
        <w:pStyle w:val="ListParagraph"/>
        <w:numPr>
          <w:ilvl w:val="0"/>
          <w:numId w:val="75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Tyler White</w:t>
      </w:r>
    </w:p>
    <w:p w:rsidR="656D9CA2" w:rsidP="656D9CA2" w:rsidRDefault="656D9CA2" w14:paraId="6A2D1448" w14:textId="7C808059">
      <w:pPr>
        <w:pStyle w:val="Normal"/>
        <w:ind w:left="0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00544810" w:rsidP="656D9CA2" w:rsidRDefault="00544810" w14:paraId="4DB4729F" w14:textId="44C3DAC1">
      <w:pPr>
        <w:pStyle w:val="ListParagraph"/>
        <w:numPr>
          <w:ilvl w:val="0"/>
          <w:numId w:val="4"/>
        </w:numPr>
        <w:spacing w:after="0"/>
        <w:rPr>
          <w:rFonts w:ascii="Arial" w:hAnsi="Arial" w:eastAsia="Arial" w:cs="Arial"/>
          <w:color w:val="242424" w:themeColor="text1"/>
          <w:sz w:val="24"/>
          <w:szCs w:val="24"/>
          <w:lang w:val="en-CA"/>
        </w:rPr>
      </w:pP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Banking</w:t>
      </w:r>
      <w:r w:rsidRPr="656D9CA2" w:rsidR="656D9CA2">
        <w:rPr>
          <w:rFonts w:ascii="Arial" w:hAnsi="Arial" w:eastAsia="Arial" w:cs="Arial"/>
          <w:color w:val="242424"/>
          <w:sz w:val="24"/>
          <w:szCs w:val="24"/>
          <w:lang w:val="en-CA"/>
        </w:rPr>
        <w:t xml:space="preserve"> </w:t>
      </w:r>
    </w:p>
    <w:p w:rsidR="656D9CA2" w:rsidP="656D9CA2" w:rsidRDefault="656D9CA2" w14:paraId="42DB01F8" w14:textId="3ED75900">
      <w:pPr>
        <w:pStyle w:val="Normal"/>
        <w:rPr>
          <w:rFonts w:ascii="Arial" w:hAnsi="Arial" w:eastAsia="Arial" w:cs="Arial"/>
          <w:color w:val="242424"/>
          <w:sz w:val="24"/>
          <w:szCs w:val="24"/>
          <w:lang w:val="en-CA"/>
        </w:rPr>
      </w:pPr>
    </w:p>
    <w:p w:rsidR="656D9CA2" w:rsidP="656D9CA2" w:rsidRDefault="656D9CA2" w14:paraId="0023C46E" w14:textId="1030B405">
      <w:pPr>
        <w:pStyle w:val="ListParagraph"/>
        <w:numPr>
          <w:ilvl w:val="0"/>
          <w:numId w:val="4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Membership</w:t>
      </w:r>
    </w:p>
    <w:p w:rsidR="656D9CA2" w:rsidP="656D9CA2" w:rsidRDefault="656D9CA2" w14:paraId="22052F26" w14:textId="3EA4B740">
      <w:pPr>
        <w:pStyle w:val="Normal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Pr="005E2E6C" w:rsidR="49A2230B" w:rsidP="005E2E6C" w:rsidRDefault="7C1598BD" w14:paraId="19FE1F07" w14:textId="3DFB53DA">
      <w:pPr>
        <w:pStyle w:val="ListParagraph"/>
        <w:numPr>
          <w:ilvl w:val="0"/>
          <w:numId w:val="3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Events </w:t>
      </w:r>
    </w:p>
    <w:p w:rsidR="763DA80C" w:rsidP="656D9CA2" w:rsidRDefault="763DA80C" w14:paraId="7B54AE87" w14:textId="3921B7A1">
      <w:pPr>
        <w:pStyle w:val="ListParagraph"/>
        <w:numPr>
          <w:ilvl w:val="0"/>
          <w:numId w:val="7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Inventory as a group &gt; Spring 2024</w:t>
      </w:r>
    </w:p>
    <w:p w:rsidR="7FE52EBD" w:rsidP="656D9CA2" w:rsidRDefault="7C1598BD" w14:paraId="6EBF2F0F" w14:textId="76A8B824">
      <w:pPr>
        <w:pStyle w:val="ListParagraph"/>
        <w:numPr>
          <w:ilvl w:val="0"/>
          <w:numId w:val="71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Winter Solstice: Dec 16 &gt; Bonnie </w:t>
      </w:r>
    </w:p>
    <w:p w:rsidR="1717F268" w:rsidP="656D9CA2" w:rsidRDefault="7C1598BD" w14:paraId="096C1728" w14:textId="3B35A1AF">
      <w:pPr>
        <w:pStyle w:val="ListParagraph"/>
        <w:numPr>
          <w:ilvl w:val="0"/>
          <w:numId w:val="71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Snowshoe series 2024 Thursdays Feb29-Mar21(race)</w:t>
      </w:r>
    </w:p>
    <w:p w:rsidR="00A93160" w:rsidP="00A93160" w:rsidRDefault="00A93160" w14:paraId="4E936FDF" w14:textId="77777777">
      <w:pPr>
        <w:pStyle w:val="ListParagraph"/>
        <w:ind w:left="666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</w:p>
    <w:p w:rsidRPr="00454839" w:rsidR="7AD6851B" w:rsidP="00454839" w:rsidRDefault="3AF3C02B" w14:paraId="2F2B208C" w14:textId="728AB6CB">
      <w:pPr>
        <w:pStyle w:val="ListParagraph"/>
        <w:numPr>
          <w:ilvl w:val="0"/>
          <w:numId w:val="57"/>
        </w:num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00454839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Advertising:</w:t>
      </w:r>
    </w:p>
    <w:p w:rsidR="289AC708" w:rsidP="656D9CA2" w:rsidRDefault="3AF3C02B" w14:paraId="79A38AD4" w14:textId="47077FDF">
      <w:pPr>
        <w:pStyle w:val="ListParagraph"/>
        <w:numPr>
          <w:ilvl w:val="0"/>
          <w:numId w:val="69"/>
        </w:num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Newsletter: April, July, Sept, Dec</w:t>
      </w:r>
    </w:p>
    <w:p w:rsidR="289AC708" w:rsidP="656D9CA2" w:rsidRDefault="3AF3C02B" w14:paraId="50E486F0" w14:textId="354AA6A4">
      <w:pPr>
        <w:pStyle w:val="ListParagraph"/>
        <w:numPr>
          <w:ilvl w:val="0"/>
          <w:numId w:val="69"/>
        </w:num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Future Events: </w:t>
      </w:r>
    </w:p>
    <w:p w:rsidR="289AC708" w:rsidP="656D9CA2" w:rsidRDefault="3AF3C02B" w14:paraId="1DFE46CD" w14:textId="13CF52FE">
      <w:pPr>
        <w:pStyle w:val="ListParagraph"/>
        <w:numPr>
          <w:ilvl w:val="0"/>
          <w:numId w:val="70"/>
        </w:num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Radio: CKRW/CBC,</w:t>
      </w:r>
    </w:p>
    <w:p w:rsidR="009440A3" w:rsidP="656D9CA2" w:rsidRDefault="3AF3C02B" w14:paraId="7BEF8CCE" w14:textId="77777777">
      <w:pPr>
        <w:pStyle w:val="ListParagraph"/>
        <w:numPr>
          <w:ilvl w:val="0"/>
          <w:numId w:val="70"/>
        </w:num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Posters: CGC, Downtown, </w:t>
      </w:r>
      <w:proofErr w:type="spellStart"/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Horwoods</w:t>
      </w:r>
      <w:proofErr w:type="spellEnd"/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, Sport Yukon,</w:t>
      </w:r>
    </w:p>
    <w:p w:rsidR="45D66153" w:rsidP="656D9CA2" w:rsidRDefault="45D66153" w14:paraId="7194636F" w14:textId="536FA4A7">
      <w:pPr>
        <w:pStyle w:val="ListParagraph"/>
        <w:numPr>
          <w:ilvl w:val="0"/>
          <w:numId w:val="68"/>
        </w:num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Yukon News Fall/Winter Recreation Guide &gt; ask to be added to Spring/Summer mailing list</w:t>
      </w:r>
    </w:p>
    <w:p w:rsidR="17CCC85B" w:rsidP="7FE52EBD" w:rsidRDefault="17CCC85B" w14:paraId="631B9539" w14:textId="11E3336E">
      <w:pPr>
        <w:spacing w:after="0"/>
        <w:ind w:left="666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16EA5F43" w:rsidRDefault="16EA5F43" w14:paraId="1BC2CEE6" w14:textId="4FD0172B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7. NEW BUSINESS </w:t>
      </w:r>
    </w:p>
    <w:p w:rsidRPr="005B2684" w:rsidR="00544810" w:rsidP="005B2684" w:rsidRDefault="16EA5F43" w14:paraId="4CA886ED" w14:textId="38223A86">
      <w:pPr>
        <w:pStyle w:val="ListParagraph"/>
        <w:numPr>
          <w:ilvl w:val="0"/>
          <w:numId w:val="57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005B2684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Board job assignments</w:t>
      </w:r>
    </w:p>
    <w:p w:rsidR="7C1598BD" w:rsidP="656D9CA2" w:rsidRDefault="7C1598BD" w14:paraId="3B69DA6C" w14:textId="5F69CA8B">
      <w:pPr>
        <w:pStyle w:val="ListParagraph"/>
        <w:numPr>
          <w:ilvl w:val="0"/>
          <w:numId w:val="31"/>
        </w:num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 xml:space="preserve">All board members </w:t>
      </w: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should take the ‘safe sport’ and ‘officiating 101’ free seminars on Athletics Canada website or log in to thelocker.ca and register.</w:t>
      </w:r>
    </w:p>
    <w:p w:rsidR="656D9CA2" w:rsidP="656D9CA2" w:rsidRDefault="656D9CA2" w14:paraId="417E931D" w14:textId="180956A9">
      <w:pPr>
        <w:pStyle w:val="Normal"/>
        <w:ind w:left="0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</w:p>
    <w:p w:rsidR="16EA5F43" w:rsidP="656D9CA2" w:rsidRDefault="16EA5F43" w14:paraId="4D8363F3" w14:textId="59E33354">
      <w:pPr>
        <w:pStyle w:val="ListParagraph"/>
        <w:numPr>
          <w:ilvl w:val="0"/>
          <w:numId w:val="57"/>
        </w:numPr>
        <w:spacing w:after="0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Board apparel</w:t>
      </w:r>
    </w:p>
    <w:p w:rsidR="16EA5F43" w:rsidP="656D9CA2" w:rsidRDefault="16EA5F43" w14:paraId="441C85EA" w14:textId="3E62046D">
      <w:pPr>
        <w:pStyle w:val="ListParagraph"/>
        <w:numPr>
          <w:ilvl w:val="1"/>
          <w:numId w:val="57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Jackets for new board members and Mike.</w:t>
      </w:r>
    </w:p>
    <w:p w:rsidR="656D9CA2" w:rsidP="656D9CA2" w:rsidRDefault="656D9CA2" w14:paraId="414ECC0E" w14:textId="4027BC99">
      <w:pPr>
        <w:pStyle w:val="Normal"/>
        <w:spacing w:after="0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</w:p>
    <w:p w:rsidRPr="005B2684" w:rsidR="007F3C97" w:rsidP="005B2684" w:rsidRDefault="3AF3C02B" w14:paraId="260CA7EC" w14:textId="48C0904D">
      <w:pPr>
        <w:pStyle w:val="ListParagraph"/>
        <w:numPr>
          <w:ilvl w:val="0"/>
          <w:numId w:val="57"/>
        </w:num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005B2684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Uniforms</w:t>
      </w:r>
    </w:p>
    <w:p w:rsidR="3AF3C02B" w:rsidP="3AF3C02B" w:rsidRDefault="3AF3C02B" w14:paraId="19FAE37B" w14:textId="074A71E1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</w:p>
    <w:p w:rsidR="00544810" w:rsidP="7FE52EBD" w:rsidRDefault="3AF50DED" w14:paraId="6ECDBB27" w14:textId="63687AC4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3AF50DED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NEXT MEETING DATE: </w:t>
      </w:r>
    </w:p>
    <w:p w:rsidR="00544810" w:rsidP="7B0BC33F" w:rsidRDefault="1717F268" w14:paraId="48245BED" w14:textId="33F52A50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Regular Meeting &gt; January 9</w:t>
      </w: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  <w:vertAlign w:val="superscript"/>
          <w:lang w:val="en-CA"/>
        </w:rPr>
        <w:t>th</w:t>
      </w:r>
      <w:r w:rsidRPr="656D9CA2" w:rsidR="656D9CA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at 7pm</w:t>
      </w:r>
    </w:p>
    <w:p w:rsidR="1FFA1771" w:rsidP="1FFA1771" w:rsidRDefault="1FFA1771" w14:paraId="789B38A8" w14:textId="19330023">
      <w:pPr>
        <w:rPr>
          <w:lang w:val="en-CA"/>
        </w:rPr>
      </w:pPr>
    </w:p>
    <w:sectPr w:rsidR="1FFA177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74">
    <w:nsid w:val="252520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">
    <w:nsid w:val="20e9a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">
    <w:nsid w:val="70bdab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▫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">
    <w:nsid w:val="6c4b78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">
    <w:nsid w:val="30de94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">
    <w:nsid w:val="4e4e9b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8">
    <w:nsid w:val="4dc4f1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7">
    <w:nsid w:val="35d33e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">
    <w:nsid w:val="4e7e5a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4337F7"/>
    <w:multiLevelType w:val="hybrid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4566D7E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6D1058A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B24C7BE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FF212F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78304E5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F48464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CE44C15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963C0BB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2D5C5BB"/>
    <w:multiLevelType w:val="hybridMultilevel"/>
    <w:tmpl w:val="FFFFFFFF"/>
    <w:lvl w:ilvl="0" w:tplc="96721F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18FC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08EE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9076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9245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C0B1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F030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A66C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2458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5339D9"/>
    <w:multiLevelType w:val="multilevel"/>
    <w:tmpl w:val="DDA6B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04560543"/>
    <w:multiLevelType w:val="hybridMultilevel"/>
    <w:tmpl w:val="2D2C38D0"/>
    <w:lvl w:ilvl="0" w:tplc="EE42FB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428D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D261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1A60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52CF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D0BE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7CDF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5A27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D2FF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4D3B630"/>
    <w:multiLevelType w:val="hybridMultilevel"/>
    <w:tmpl w:val="7D30F760"/>
    <w:lvl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C53073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5EC4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7400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DE87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F24D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FAC5A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2A06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64B2CE3"/>
    <w:multiLevelType w:val="hybridMultilevel"/>
    <w:tmpl w:val="FFFFFFFF"/>
    <w:lvl w:ilvl="0" w:tplc="D95642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9BC93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BA97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B600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6816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40EB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798E4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CCC44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E0D3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65AEAC5"/>
    <w:multiLevelType w:val="hybridMultilevel"/>
    <w:tmpl w:val="FFFFFFFF"/>
    <w:lvl w:ilvl="0" w:tplc="199E23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A2FE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D8C8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625F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C46DA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7CCA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7889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ECDF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A852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70D262A"/>
    <w:multiLevelType w:val="hybridMultilevel"/>
    <w:tmpl w:val="B3ECEDD2"/>
    <w:lvl w:ilvl="0" w:tplc="57663EAE">
      <w:start w:val="1"/>
      <w:numFmt w:val="decimal"/>
      <w:lvlText w:val="7.%1"/>
      <w:lvlJc w:val="left"/>
      <w:pPr>
        <w:ind w:left="720" w:hanging="360"/>
      </w:pPr>
    </w:lvl>
    <w:lvl w:ilvl="1" w:tplc="E402BFDC">
      <w:start w:val="1"/>
      <w:numFmt w:val="lowerLetter"/>
      <w:lvlText w:val="%2."/>
      <w:lvlJc w:val="left"/>
      <w:pPr>
        <w:ind w:left="1440" w:hanging="360"/>
      </w:pPr>
    </w:lvl>
    <w:lvl w:ilvl="2" w:tplc="DAEE92A2">
      <w:start w:val="1"/>
      <w:numFmt w:val="lowerRoman"/>
      <w:lvlText w:val="%3."/>
      <w:lvlJc w:val="right"/>
      <w:pPr>
        <w:ind w:left="2160" w:hanging="180"/>
      </w:pPr>
    </w:lvl>
    <w:lvl w:ilvl="3" w:tplc="EBEA042A">
      <w:start w:val="1"/>
      <w:numFmt w:val="decimal"/>
      <w:lvlText w:val="%4."/>
      <w:lvlJc w:val="left"/>
      <w:pPr>
        <w:ind w:left="2880" w:hanging="360"/>
      </w:pPr>
    </w:lvl>
    <w:lvl w:ilvl="4" w:tplc="189EA9E4">
      <w:start w:val="1"/>
      <w:numFmt w:val="lowerLetter"/>
      <w:lvlText w:val="%5."/>
      <w:lvlJc w:val="left"/>
      <w:pPr>
        <w:ind w:left="3600" w:hanging="360"/>
      </w:pPr>
    </w:lvl>
    <w:lvl w:ilvl="5" w:tplc="2F322180">
      <w:start w:val="1"/>
      <w:numFmt w:val="lowerRoman"/>
      <w:lvlText w:val="%6."/>
      <w:lvlJc w:val="right"/>
      <w:pPr>
        <w:ind w:left="4320" w:hanging="180"/>
      </w:pPr>
    </w:lvl>
    <w:lvl w:ilvl="6" w:tplc="B13253D8">
      <w:start w:val="1"/>
      <w:numFmt w:val="decimal"/>
      <w:lvlText w:val="%7."/>
      <w:lvlJc w:val="left"/>
      <w:pPr>
        <w:ind w:left="5040" w:hanging="360"/>
      </w:pPr>
    </w:lvl>
    <w:lvl w:ilvl="7" w:tplc="DD50E270">
      <w:start w:val="1"/>
      <w:numFmt w:val="lowerLetter"/>
      <w:lvlText w:val="%8."/>
      <w:lvlJc w:val="left"/>
      <w:pPr>
        <w:ind w:left="5760" w:hanging="360"/>
      </w:pPr>
    </w:lvl>
    <w:lvl w:ilvl="8" w:tplc="948E80E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C724A"/>
    <w:multiLevelType w:val="hybridMultilevel"/>
    <w:tmpl w:val="BD9E0E3A"/>
    <w:lvl w:ilvl="0" w:tplc="09123C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7EE1D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CE835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98CA5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1E46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5698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0245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A84C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14F2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08EE4A60"/>
    <w:multiLevelType w:val="hybridMultilevel"/>
    <w:tmpl w:val="03C03F6C"/>
    <w:lvl w:ilvl="0" w:tplc="93E400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A788AA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3055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8022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1225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DEFF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800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F02B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08F545B4"/>
    <w:multiLevelType w:val="hybridMultilevel"/>
    <w:tmpl w:val="BE94E400"/>
    <w:lvl w:ilvl="0" w:tplc="8E7CCC8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9FE6E2EA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D4460B34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02068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98800A86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2E70D212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977AAB0C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5978B8DA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21C3BF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0C6522BE"/>
    <w:multiLevelType w:val="hybridMultilevel"/>
    <w:tmpl w:val="18F838E8"/>
    <w:lvl w:ilvl="0" w:tplc="9F5CFD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C5A1B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EA98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9C8D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CAA1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2454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72F7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CC7E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9696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F4D41D0"/>
    <w:multiLevelType w:val="hybridMultilevel"/>
    <w:tmpl w:val="FFFFFFFF"/>
    <w:lvl w:ilvl="0" w:tplc="8C96E1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2DE83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34BA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8C50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E610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3E216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7AA8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B003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C8C4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01D5086"/>
    <w:multiLevelType w:val="hybridMultilevel"/>
    <w:tmpl w:val="A69AD0DC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17E13B71"/>
    <w:multiLevelType w:val="hybridMultilevel"/>
    <w:tmpl w:val="25243B3A"/>
    <w:lvl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5C3846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C428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E4E8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3267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DACA0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AA11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4E2F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4622E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8687837"/>
    <w:multiLevelType w:val="hybridMultilevel"/>
    <w:tmpl w:val="65A4CBD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8F47CDB"/>
    <w:multiLevelType w:val="hybridMultilevel"/>
    <w:tmpl w:val="FFFFFFFF"/>
    <w:lvl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14B0FC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789B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90D6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D67F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CCBD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C2E2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2086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DC50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92B3FFD"/>
    <w:multiLevelType w:val="multilevel"/>
    <w:tmpl w:val="1512B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8" w15:restartNumberingAfterBreak="0">
    <w:nsid w:val="1B596BF1"/>
    <w:multiLevelType w:val="hybridMultilevel"/>
    <w:tmpl w:val="540A61AA"/>
    <w:lvl w:ilvl="0" w:tplc="04090001">
      <w:start w:val="1"/>
      <w:numFmt w:val="bullet"/>
      <w:lvlText w:val=""/>
      <w:lvlJc w:val="left"/>
      <w:pPr>
        <w:ind w:left="666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386" w:hanging="360"/>
      </w:pPr>
      <w:rPr>
        <w:rFonts w:hint="default" w:ascii="Courier New" w:hAnsi="Courier New"/>
      </w:rPr>
    </w:lvl>
    <w:lvl w:ilvl="2" w:tplc="F1B0A59A">
      <w:start w:val="1"/>
      <w:numFmt w:val="bullet"/>
      <w:lvlText w:val=""/>
      <w:lvlJc w:val="left"/>
      <w:pPr>
        <w:ind w:left="2106" w:hanging="360"/>
      </w:pPr>
      <w:rPr>
        <w:rFonts w:hint="default" w:ascii="Wingdings" w:hAnsi="Wingdings"/>
      </w:rPr>
    </w:lvl>
    <w:lvl w:ilvl="3" w:tplc="A1FA60B0">
      <w:start w:val="1"/>
      <w:numFmt w:val="bullet"/>
      <w:lvlText w:val=""/>
      <w:lvlJc w:val="left"/>
      <w:pPr>
        <w:ind w:left="2826" w:hanging="360"/>
      </w:pPr>
      <w:rPr>
        <w:rFonts w:hint="default" w:ascii="Symbol" w:hAnsi="Symbol"/>
      </w:rPr>
    </w:lvl>
    <w:lvl w:ilvl="4" w:tplc="CDAE4B90">
      <w:start w:val="1"/>
      <w:numFmt w:val="bullet"/>
      <w:lvlText w:val="o"/>
      <w:lvlJc w:val="left"/>
      <w:pPr>
        <w:ind w:left="3546" w:hanging="360"/>
      </w:pPr>
      <w:rPr>
        <w:rFonts w:hint="default" w:ascii="Courier New" w:hAnsi="Courier New"/>
      </w:rPr>
    </w:lvl>
    <w:lvl w:ilvl="5" w:tplc="478A0022">
      <w:start w:val="1"/>
      <w:numFmt w:val="bullet"/>
      <w:lvlText w:val=""/>
      <w:lvlJc w:val="left"/>
      <w:pPr>
        <w:ind w:left="4266" w:hanging="360"/>
      </w:pPr>
      <w:rPr>
        <w:rFonts w:hint="default" w:ascii="Wingdings" w:hAnsi="Wingdings"/>
      </w:rPr>
    </w:lvl>
    <w:lvl w:ilvl="6" w:tplc="95A8E088">
      <w:start w:val="1"/>
      <w:numFmt w:val="bullet"/>
      <w:lvlText w:val=""/>
      <w:lvlJc w:val="left"/>
      <w:pPr>
        <w:ind w:left="4986" w:hanging="360"/>
      </w:pPr>
      <w:rPr>
        <w:rFonts w:hint="default" w:ascii="Symbol" w:hAnsi="Symbol"/>
      </w:rPr>
    </w:lvl>
    <w:lvl w:ilvl="7" w:tplc="8296292E">
      <w:start w:val="1"/>
      <w:numFmt w:val="bullet"/>
      <w:lvlText w:val="o"/>
      <w:lvlJc w:val="left"/>
      <w:pPr>
        <w:ind w:left="5706" w:hanging="360"/>
      </w:pPr>
      <w:rPr>
        <w:rFonts w:hint="default" w:ascii="Courier New" w:hAnsi="Courier New"/>
      </w:rPr>
    </w:lvl>
    <w:lvl w:ilvl="8" w:tplc="4F56E924">
      <w:start w:val="1"/>
      <w:numFmt w:val="bullet"/>
      <w:lvlText w:val=""/>
      <w:lvlJc w:val="left"/>
      <w:pPr>
        <w:ind w:left="6426" w:hanging="360"/>
      </w:pPr>
      <w:rPr>
        <w:rFonts w:hint="default" w:ascii="Wingdings" w:hAnsi="Wingdings"/>
      </w:rPr>
    </w:lvl>
  </w:abstractNum>
  <w:abstractNum w:abstractNumId="19" w15:restartNumberingAfterBreak="0">
    <w:nsid w:val="1BC7E04D"/>
    <w:multiLevelType w:val="hybridMultilevel"/>
    <w:tmpl w:val="FFFFFFFF"/>
    <w:lvl w:ilvl="0" w:tplc="26C2276A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5AEA1B26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C67AF0D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4F9A49A4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9AC63362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B1A0CCF8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EC726F58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CEA7DCC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766CA4B4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1CB57936"/>
    <w:multiLevelType w:val="hybridMultilevel"/>
    <w:tmpl w:val="BC825E86"/>
    <w:lvl w:ilvl="0" w:tplc="BCFCA8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F476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22A2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46ED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F28E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BE58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8AF2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7FC1E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FE1B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09BD4CD"/>
    <w:multiLevelType w:val="hybridMultilevel"/>
    <w:tmpl w:val="FFFFFFFF"/>
    <w:lvl w:ilvl="0" w:tplc="70DE61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EAEB8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860D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B6F3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558EB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9705C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8813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80CD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14E7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1BE278D"/>
    <w:multiLevelType w:val="hybridMultilevel"/>
    <w:tmpl w:val="FE8852FC"/>
    <w:lvl w:ilvl="0" w:tplc="E2DCA7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C0A5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1020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7608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0AFC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DFAF0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840A2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3A1C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B24F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232D293C"/>
    <w:multiLevelType w:val="hybridMultilevel"/>
    <w:tmpl w:val="2C982A00"/>
    <w:lvl w:ilvl="0" w:tplc="88FA515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CB3EC0A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4BDC9ED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7B26D4D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1F4C0A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49B4D218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7C0C6B3C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7F020E46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EB4A03FA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265E28FB"/>
    <w:multiLevelType w:val="hybridMultilevel"/>
    <w:tmpl w:val="BDE24254"/>
    <w:lvl w:ilvl="0" w:tplc="0F0804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948F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9654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D6E8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EFAFD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9EF5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F684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5831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F210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27417646"/>
    <w:multiLevelType w:val="hybridMultilevel"/>
    <w:tmpl w:val="FFFFFFFF"/>
    <w:lvl w:ilvl="0" w:tplc="9C3C530A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CB829E4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5DF850DC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6128A6E4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AC86436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E0025914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1525A1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C3C4C762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97ECE2DC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283B5A7F"/>
    <w:multiLevelType w:val="hybridMultilevel"/>
    <w:tmpl w:val="FFFFFFFF"/>
    <w:lvl w:ilvl="0" w:tplc="31F279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9A93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8054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895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FAF5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1A36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68CB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AC79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204B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290638ED"/>
    <w:multiLevelType w:val="hybridMultilevel"/>
    <w:tmpl w:val="FFFFFFFF"/>
    <w:lvl w:ilvl="0" w:tplc="84F646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C096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FBCB1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E6C7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6A10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4815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4AC79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7A38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A697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2CBAF8AF"/>
    <w:multiLevelType w:val="hybridMultilevel"/>
    <w:tmpl w:val="FFFFFFFF"/>
    <w:lvl w:ilvl="0" w:tplc="2932D1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9687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E7CEA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5A66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7438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5476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4CE8D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90BE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048A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2D067951"/>
    <w:multiLevelType w:val="hybridMultilevel"/>
    <w:tmpl w:val="C39A8EF8"/>
    <w:lvl w:ilvl="0" w:tplc="47A87C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6E1E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703A1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3" w:tplc="E3AAB6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E67F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8028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AAB3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5015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262C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2D8038DF"/>
    <w:multiLevelType w:val="hybridMultilevel"/>
    <w:tmpl w:val="E61E95EC"/>
    <w:lvl w:ilvl="0" w:tplc="F9B098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9E6F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39CA7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98A7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6691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5C88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2C63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9ED6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D05F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313C0B15"/>
    <w:multiLevelType w:val="hybridMultilevel"/>
    <w:tmpl w:val="61124E38"/>
    <w:lvl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3482AB6C"/>
    <w:multiLevelType w:val="hybridMultilevel"/>
    <w:tmpl w:val="FFFFFFFF"/>
    <w:lvl w:ilvl="0" w:tplc="06BCAC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F565C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2086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C69F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B00C8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C4ACB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5256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F871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FACC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35CF7F57"/>
    <w:multiLevelType w:val="hybridMultilevel"/>
    <w:tmpl w:val="F5CC4CD0"/>
    <w:lvl w:ilvl="0" w:tplc="1DF24F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DC94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71452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EEE77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B1016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D24A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923D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B805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B63E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38351610"/>
    <w:multiLevelType w:val="hybridMultilevel"/>
    <w:tmpl w:val="292A8F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38D2061D"/>
    <w:multiLevelType w:val="hybridMultilevel"/>
    <w:tmpl w:val="83804D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3A627798"/>
    <w:multiLevelType w:val="multilevel"/>
    <w:tmpl w:val="C05AD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7" w15:restartNumberingAfterBreak="0">
    <w:nsid w:val="3A8F4C56"/>
    <w:multiLevelType w:val="multilevel"/>
    <w:tmpl w:val="FFFFFFFF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CA13832"/>
    <w:multiLevelType w:val="hybridMultilevel"/>
    <w:tmpl w:val="1338A926"/>
    <w:lvl w:ilvl="0" w:tplc="C046D424">
      <w:start w:val="1"/>
      <w:numFmt w:val="decimal"/>
      <w:lvlText w:val="%1."/>
      <w:lvlJc w:val="left"/>
      <w:pPr>
        <w:ind w:left="720" w:hanging="360"/>
      </w:pPr>
    </w:lvl>
    <w:lvl w:ilvl="1" w:tplc="EF16D438">
      <w:start w:val="1"/>
      <w:numFmt w:val="lowerLetter"/>
      <w:lvlText w:val="%2."/>
      <w:lvlJc w:val="left"/>
      <w:pPr>
        <w:ind w:left="1440" w:hanging="360"/>
      </w:pPr>
    </w:lvl>
    <w:lvl w:ilvl="2" w:tplc="09B22BF6">
      <w:start w:val="1"/>
      <w:numFmt w:val="lowerRoman"/>
      <w:lvlText w:val="%3."/>
      <w:lvlJc w:val="right"/>
      <w:pPr>
        <w:ind w:left="2160" w:hanging="180"/>
      </w:pPr>
    </w:lvl>
    <w:lvl w:ilvl="3" w:tplc="F03269BA">
      <w:start w:val="1"/>
      <w:numFmt w:val="decimal"/>
      <w:lvlText w:val="%4."/>
      <w:lvlJc w:val="left"/>
      <w:pPr>
        <w:ind w:left="2880" w:hanging="360"/>
      </w:pPr>
    </w:lvl>
    <w:lvl w:ilvl="4" w:tplc="890AB7EA">
      <w:start w:val="1"/>
      <w:numFmt w:val="lowerLetter"/>
      <w:lvlText w:val="%5."/>
      <w:lvlJc w:val="left"/>
      <w:pPr>
        <w:ind w:left="3600" w:hanging="360"/>
      </w:pPr>
    </w:lvl>
    <w:lvl w:ilvl="5" w:tplc="FDC061A6">
      <w:start w:val="1"/>
      <w:numFmt w:val="lowerRoman"/>
      <w:lvlText w:val="%6."/>
      <w:lvlJc w:val="right"/>
      <w:pPr>
        <w:ind w:left="4320" w:hanging="180"/>
      </w:pPr>
    </w:lvl>
    <w:lvl w:ilvl="6" w:tplc="B7AE456A">
      <w:start w:val="1"/>
      <w:numFmt w:val="decimal"/>
      <w:lvlText w:val="%7."/>
      <w:lvlJc w:val="left"/>
      <w:pPr>
        <w:ind w:left="5040" w:hanging="360"/>
      </w:pPr>
    </w:lvl>
    <w:lvl w:ilvl="7" w:tplc="7AD48D6A">
      <w:start w:val="1"/>
      <w:numFmt w:val="lowerLetter"/>
      <w:lvlText w:val="%8."/>
      <w:lvlJc w:val="left"/>
      <w:pPr>
        <w:ind w:left="5760" w:hanging="360"/>
      </w:pPr>
    </w:lvl>
    <w:lvl w:ilvl="8" w:tplc="9BF458CA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5007A4"/>
    <w:multiLevelType w:val="hybridMultilevel"/>
    <w:tmpl w:val="FFFFFFFF"/>
    <w:lvl w:ilvl="0" w:tplc="610091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A4A5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9AD4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3CC7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A685A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12E0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5C48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F8A6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860F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3EDD5E89"/>
    <w:multiLevelType w:val="hybridMultilevel"/>
    <w:tmpl w:val="054809C8"/>
    <w:lvl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FFFFFFFF">
      <w:start w:val="1"/>
      <w:numFmt w:val="bullet"/>
      <w:lvlText w:val="▫"/>
      <w:lvlJc w:val="left"/>
      <w:pPr>
        <w:ind w:left="2160" w:hanging="180"/>
      </w:pPr>
    </w:lvl>
    <w:lvl w:ilvl="3" w:tplc="182EF236">
      <w:start w:val="1"/>
      <w:numFmt w:val="decimal"/>
      <w:lvlText w:val="%4."/>
      <w:lvlJc w:val="left"/>
      <w:pPr>
        <w:ind w:left="2880" w:hanging="360"/>
      </w:pPr>
    </w:lvl>
    <w:lvl w:ilvl="4" w:tplc="BA6E927A">
      <w:start w:val="1"/>
      <w:numFmt w:val="lowerLetter"/>
      <w:lvlText w:val="%5."/>
      <w:lvlJc w:val="left"/>
      <w:pPr>
        <w:ind w:left="3600" w:hanging="360"/>
      </w:pPr>
    </w:lvl>
    <w:lvl w:ilvl="5" w:tplc="F94EA8CC">
      <w:start w:val="1"/>
      <w:numFmt w:val="lowerRoman"/>
      <w:lvlText w:val="%6."/>
      <w:lvlJc w:val="right"/>
      <w:pPr>
        <w:ind w:left="4320" w:hanging="180"/>
      </w:pPr>
    </w:lvl>
    <w:lvl w:ilvl="6" w:tplc="371A62B8">
      <w:start w:val="1"/>
      <w:numFmt w:val="decimal"/>
      <w:lvlText w:val="%7."/>
      <w:lvlJc w:val="left"/>
      <w:pPr>
        <w:ind w:left="5040" w:hanging="360"/>
      </w:pPr>
    </w:lvl>
    <w:lvl w:ilvl="7" w:tplc="8C7268B6">
      <w:start w:val="1"/>
      <w:numFmt w:val="lowerLetter"/>
      <w:lvlText w:val="%8."/>
      <w:lvlJc w:val="left"/>
      <w:pPr>
        <w:ind w:left="5760" w:hanging="360"/>
      </w:pPr>
    </w:lvl>
    <w:lvl w:ilvl="8" w:tplc="B050797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613916"/>
    <w:multiLevelType w:val="hybridMultilevel"/>
    <w:tmpl w:val="9E4E8446"/>
    <w:lvl w:ilvl="0" w:tplc="F8C43AFC">
      <w:start w:val="1"/>
      <w:numFmt w:val="decimal"/>
      <w:lvlText w:val="%1."/>
      <w:lvlJc w:val="left"/>
      <w:pPr>
        <w:ind w:left="720" w:hanging="360"/>
      </w:pPr>
    </w:lvl>
    <w:lvl w:ilvl="1" w:tplc="50CC08BC">
      <w:start w:val="1"/>
      <w:numFmt w:val="lowerLetter"/>
      <w:lvlText w:val="%2."/>
      <w:lvlJc w:val="left"/>
      <w:pPr>
        <w:ind w:left="1440" w:hanging="360"/>
      </w:pPr>
    </w:lvl>
    <w:lvl w:ilvl="2" w:tplc="82EABF36">
      <w:start w:val="1"/>
      <w:numFmt w:val="lowerRoman"/>
      <w:lvlText w:val="%3."/>
      <w:lvlJc w:val="right"/>
      <w:pPr>
        <w:ind w:left="2160" w:hanging="180"/>
      </w:pPr>
    </w:lvl>
    <w:lvl w:ilvl="3" w:tplc="06506ACC">
      <w:start w:val="1"/>
      <w:numFmt w:val="decimal"/>
      <w:lvlText w:val="%4."/>
      <w:lvlJc w:val="left"/>
      <w:pPr>
        <w:ind w:left="2880" w:hanging="360"/>
      </w:pPr>
    </w:lvl>
    <w:lvl w:ilvl="4" w:tplc="8E98E3A8">
      <w:start w:val="1"/>
      <w:numFmt w:val="lowerLetter"/>
      <w:lvlText w:val="%5."/>
      <w:lvlJc w:val="left"/>
      <w:pPr>
        <w:ind w:left="3600" w:hanging="360"/>
      </w:pPr>
    </w:lvl>
    <w:lvl w:ilvl="5" w:tplc="4DDA2EAC">
      <w:start w:val="1"/>
      <w:numFmt w:val="lowerRoman"/>
      <w:lvlText w:val="%6."/>
      <w:lvlJc w:val="right"/>
      <w:pPr>
        <w:ind w:left="4320" w:hanging="180"/>
      </w:pPr>
    </w:lvl>
    <w:lvl w:ilvl="6" w:tplc="D1181620">
      <w:start w:val="1"/>
      <w:numFmt w:val="decimal"/>
      <w:lvlText w:val="%7."/>
      <w:lvlJc w:val="left"/>
      <w:pPr>
        <w:ind w:left="5040" w:hanging="360"/>
      </w:pPr>
    </w:lvl>
    <w:lvl w:ilvl="7" w:tplc="0EAAD8CC">
      <w:start w:val="1"/>
      <w:numFmt w:val="lowerLetter"/>
      <w:lvlText w:val="%8."/>
      <w:lvlJc w:val="left"/>
      <w:pPr>
        <w:ind w:left="5760" w:hanging="360"/>
      </w:pPr>
    </w:lvl>
    <w:lvl w:ilvl="8" w:tplc="B01EE10C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36177A"/>
    <w:multiLevelType w:val="hybridMultilevel"/>
    <w:tmpl w:val="FFFFFFFF"/>
    <w:lvl w:ilvl="0" w:tplc="E334DF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00CDD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38D2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B600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9C75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CCE4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F84E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8C8C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F10B7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50FE7034"/>
    <w:multiLevelType w:val="multilevel"/>
    <w:tmpl w:val="B4B89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4" w15:restartNumberingAfterBreak="0">
    <w:nsid w:val="53854890"/>
    <w:multiLevelType w:val="hybrid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5BCD02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DF2E94C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B970986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B548069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6222396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7726722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B88205A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656684A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5" w15:restartNumberingAfterBreak="0">
    <w:nsid w:val="53B91644"/>
    <w:multiLevelType w:val="hybridMultilevel"/>
    <w:tmpl w:val="A1245DFE"/>
    <w:lvl w:ilvl="0">
      <w:start w:val="1"/>
      <w:numFmt w:val="bullet"/>
      <w:lvlText w:val="o"/>
      <w:lvlJc w:val="left"/>
      <w:pPr>
        <w:ind w:left="306" w:hanging="360"/>
      </w:pPr>
      <w:rPr>
        <w:rFonts w:hint="default" w:ascii="Courier New" w:hAnsi="Courier New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>
      <w:start w:val="1"/>
      <w:numFmt w:val="bullet"/>
      <w:lvlText w:val="▫"/>
      <w:lvlJc w:val="left"/>
      <w:pPr>
        <w:ind w:left="1746" w:hanging="360"/>
      </w:pPr>
      <w:rPr>
        <w:rFonts w:hint="default" w:ascii="Courier New" w:hAnsi="Courier New"/>
      </w:rPr>
    </w:lvl>
    <w:lvl w:ilvl="3" w:tplc="8BF855B6">
      <w:start w:val="1"/>
      <w:numFmt w:val="bullet"/>
      <w:lvlText w:val=""/>
      <w:lvlJc w:val="left"/>
      <w:pPr>
        <w:ind w:left="2466" w:hanging="360"/>
      </w:pPr>
      <w:rPr>
        <w:rFonts w:hint="default" w:ascii="Symbol" w:hAnsi="Symbol"/>
      </w:rPr>
    </w:lvl>
    <w:lvl w:ilvl="4" w:tplc="A45C098E">
      <w:start w:val="1"/>
      <w:numFmt w:val="bullet"/>
      <w:lvlText w:val="o"/>
      <w:lvlJc w:val="left"/>
      <w:pPr>
        <w:ind w:left="3186" w:hanging="360"/>
      </w:pPr>
      <w:rPr>
        <w:rFonts w:hint="default" w:ascii="Courier New" w:hAnsi="Courier New"/>
      </w:rPr>
    </w:lvl>
    <w:lvl w:ilvl="5" w:tplc="C616AF50">
      <w:start w:val="1"/>
      <w:numFmt w:val="bullet"/>
      <w:lvlText w:val=""/>
      <w:lvlJc w:val="left"/>
      <w:pPr>
        <w:ind w:left="3906" w:hanging="360"/>
      </w:pPr>
      <w:rPr>
        <w:rFonts w:hint="default" w:ascii="Wingdings" w:hAnsi="Wingdings"/>
      </w:rPr>
    </w:lvl>
    <w:lvl w:ilvl="6" w:tplc="1D103A50">
      <w:start w:val="1"/>
      <w:numFmt w:val="bullet"/>
      <w:lvlText w:val=""/>
      <w:lvlJc w:val="left"/>
      <w:pPr>
        <w:ind w:left="4626" w:hanging="360"/>
      </w:pPr>
      <w:rPr>
        <w:rFonts w:hint="default" w:ascii="Symbol" w:hAnsi="Symbol"/>
      </w:rPr>
    </w:lvl>
    <w:lvl w:ilvl="7" w:tplc="62BE74F2">
      <w:start w:val="1"/>
      <w:numFmt w:val="bullet"/>
      <w:lvlText w:val="o"/>
      <w:lvlJc w:val="left"/>
      <w:pPr>
        <w:ind w:left="5346" w:hanging="360"/>
      </w:pPr>
      <w:rPr>
        <w:rFonts w:hint="default" w:ascii="Courier New" w:hAnsi="Courier New"/>
      </w:rPr>
    </w:lvl>
    <w:lvl w:ilvl="8" w:tplc="FE940688">
      <w:start w:val="1"/>
      <w:numFmt w:val="bullet"/>
      <w:lvlText w:val=""/>
      <w:lvlJc w:val="left"/>
      <w:pPr>
        <w:ind w:left="6066" w:hanging="360"/>
      </w:pPr>
      <w:rPr>
        <w:rFonts w:hint="default" w:ascii="Wingdings" w:hAnsi="Wingdings"/>
      </w:rPr>
    </w:lvl>
  </w:abstractNum>
  <w:abstractNum w:abstractNumId="46" w15:restartNumberingAfterBreak="0">
    <w:nsid w:val="54394DA5"/>
    <w:multiLevelType w:val="hybridMultilevel"/>
    <w:tmpl w:val="EF5C5A2C"/>
    <w:lvl w:ilvl="0" w:tplc="D590B0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B868E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B61035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1E9F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2696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110D0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42D6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72A7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018F0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57E81E38"/>
    <w:multiLevelType w:val="multilevel"/>
    <w:tmpl w:val="024EC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8" w15:restartNumberingAfterBreak="0">
    <w:nsid w:val="584F5D43"/>
    <w:multiLevelType w:val="hybridMultilevel"/>
    <w:tmpl w:val="FFFFFFFF"/>
    <w:lvl w:ilvl="0" w:tplc="C19AAD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F7EBC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608A8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5A32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EF633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505B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BE13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78625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EAAC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599E3F59"/>
    <w:multiLevelType w:val="hybridMultilevel"/>
    <w:tmpl w:val="080033D2"/>
    <w:lvl w:ilvl="0" w:tplc="77DA4A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6EAFF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413031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2C94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FADE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367A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8C3E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0EDE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64CA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 w15:restartNumberingAfterBreak="0">
    <w:nsid w:val="5FA00B8D"/>
    <w:multiLevelType w:val="hybridMultilevel"/>
    <w:tmpl w:val="FFFFFFFF"/>
    <w:lvl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6458EB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DE6A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2C8FB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BC33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6C23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40F5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7CA3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8E7E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1" w15:restartNumberingAfterBreak="0">
    <w:nsid w:val="61F964C7"/>
    <w:multiLevelType w:val="hybridMultilevel"/>
    <w:tmpl w:val="01A8C9B6"/>
    <w:lvl w:ilvl="0" w:tplc="C5FCFD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B63F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8A71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E96DF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BAC9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0EE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5E6F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ECD4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DE21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 w15:restartNumberingAfterBreak="0">
    <w:nsid w:val="646F355E"/>
    <w:multiLevelType w:val="hybridMultilevel"/>
    <w:tmpl w:val="2B0CEA74"/>
    <w:lvl w:ilvl="0" w:tplc="8EE096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hint="default" w:ascii="Wingdings" w:hAnsi="Wingdings"/>
      </w:rPr>
    </w:lvl>
    <w:lvl w:ilvl="3" w:tplc="CEDA3F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829C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D6A2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A465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010B8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B626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3" w15:restartNumberingAfterBreak="0">
    <w:nsid w:val="669A20D9"/>
    <w:multiLevelType w:val="hybrid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927E976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89C264B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79D2DF4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D5416B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03C7A7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4180530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59698C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4EE89DF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4" w15:restartNumberingAfterBreak="0">
    <w:nsid w:val="6BC66731"/>
    <w:multiLevelType w:val="hybridMultilevel"/>
    <w:tmpl w:val="1F7E6C86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 w:tplc="0ACA5F06">
      <w:start w:val="1"/>
      <w:numFmt w:val="lowerRoman"/>
      <w:lvlText w:val="%3."/>
      <w:lvlJc w:val="right"/>
      <w:pPr>
        <w:ind w:left="1800" w:hanging="180"/>
      </w:pPr>
    </w:lvl>
    <w:lvl w:ilvl="3" w:tplc="01D46CEC">
      <w:start w:val="1"/>
      <w:numFmt w:val="decimal"/>
      <w:lvlText w:val="%4."/>
      <w:lvlJc w:val="left"/>
      <w:pPr>
        <w:ind w:left="2520" w:hanging="360"/>
      </w:pPr>
    </w:lvl>
    <w:lvl w:ilvl="4" w:tplc="34B4619A">
      <w:start w:val="1"/>
      <w:numFmt w:val="lowerLetter"/>
      <w:lvlText w:val="%5."/>
      <w:lvlJc w:val="left"/>
      <w:pPr>
        <w:ind w:left="3240" w:hanging="360"/>
      </w:pPr>
    </w:lvl>
    <w:lvl w:ilvl="5" w:tplc="E318C5A0">
      <w:start w:val="1"/>
      <w:numFmt w:val="lowerRoman"/>
      <w:lvlText w:val="%6."/>
      <w:lvlJc w:val="right"/>
      <w:pPr>
        <w:ind w:left="3960" w:hanging="180"/>
      </w:pPr>
    </w:lvl>
    <w:lvl w:ilvl="6" w:tplc="FF70F0E0">
      <w:start w:val="1"/>
      <w:numFmt w:val="decimal"/>
      <w:lvlText w:val="%7."/>
      <w:lvlJc w:val="left"/>
      <w:pPr>
        <w:ind w:left="4680" w:hanging="360"/>
      </w:pPr>
    </w:lvl>
    <w:lvl w:ilvl="7" w:tplc="56124240">
      <w:start w:val="1"/>
      <w:numFmt w:val="lowerLetter"/>
      <w:lvlText w:val="%8."/>
      <w:lvlJc w:val="left"/>
      <w:pPr>
        <w:ind w:left="5400" w:hanging="360"/>
      </w:pPr>
    </w:lvl>
    <w:lvl w:ilvl="8" w:tplc="F880E360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CF2C8E5"/>
    <w:multiLevelType w:val="hybridMultilevel"/>
    <w:tmpl w:val="FFFFFFFF"/>
    <w:lvl w:ilvl="0" w:tplc="AF0CDCF4">
      <w:start w:val="1"/>
      <w:numFmt w:val="decimal"/>
      <w:lvlText w:val="%1."/>
      <w:lvlJc w:val="left"/>
      <w:pPr>
        <w:ind w:left="720" w:hanging="360"/>
      </w:pPr>
    </w:lvl>
    <w:lvl w:ilvl="1" w:tplc="02E205F8">
      <w:start w:val="1"/>
      <w:numFmt w:val="lowerLetter"/>
      <w:lvlText w:val="%2."/>
      <w:lvlJc w:val="left"/>
      <w:pPr>
        <w:ind w:left="1440" w:hanging="360"/>
      </w:pPr>
    </w:lvl>
    <w:lvl w:ilvl="2" w:tplc="4260E532">
      <w:start w:val="1"/>
      <w:numFmt w:val="lowerRoman"/>
      <w:lvlText w:val="%3."/>
      <w:lvlJc w:val="right"/>
      <w:pPr>
        <w:ind w:left="2160" w:hanging="180"/>
      </w:pPr>
    </w:lvl>
    <w:lvl w:ilvl="3" w:tplc="2FA405EC">
      <w:start w:val="1"/>
      <w:numFmt w:val="decimal"/>
      <w:lvlText w:val="%4."/>
      <w:lvlJc w:val="left"/>
      <w:pPr>
        <w:ind w:left="2880" w:hanging="360"/>
      </w:pPr>
    </w:lvl>
    <w:lvl w:ilvl="4" w:tplc="B3484614">
      <w:start w:val="1"/>
      <w:numFmt w:val="lowerLetter"/>
      <w:lvlText w:val="%5."/>
      <w:lvlJc w:val="left"/>
      <w:pPr>
        <w:ind w:left="3600" w:hanging="360"/>
      </w:pPr>
    </w:lvl>
    <w:lvl w:ilvl="5" w:tplc="D1D44294">
      <w:start w:val="1"/>
      <w:numFmt w:val="lowerRoman"/>
      <w:lvlText w:val="%6."/>
      <w:lvlJc w:val="right"/>
      <w:pPr>
        <w:ind w:left="4320" w:hanging="180"/>
      </w:pPr>
    </w:lvl>
    <w:lvl w:ilvl="6" w:tplc="8AA45972">
      <w:start w:val="1"/>
      <w:numFmt w:val="decimal"/>
      <w:lvlText w:val="%7."/>
      <w:lvlJc w:val="left"/>
      <w:pPr>
        <w:ind w:left="5040" w:hanging="360"/>
      </w:pPr>
    </w:lvl>
    <w:lvl w:ilvl="7" w:tplc="D752E932">
      <w:start w:val="1"/>
      <w:numFmt w:val="lowerLetter"/>
      <w:lvlText w:val="%8."/>
      <w:lvlJc w:val="left"/>
      <w:pPr>
        <w:ind w:left="5760" w:hanging="360"/>
      </w:pPr>
    </w:lvl>
    <w:lvl w:ilvl="8" w:tplc="A588CB60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356AD9"/>
    <w:multiLevelType w:val="hybridMultilevel"/>
    <w:tmpl w:val="F2A0A4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7" w15:restartNumberingAfterBreak="0">
    <w:nsid w:val="706F16AE"/>
    <w:multiLevelType w:val="hybridMultilevel"/>
    <w:tmpl w:val="995243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8" w15:restartNumberingAfterBreak="0">
    <w:nsid w:val="73F15C24"/>
    <w:multiLevelType w:val="hybridMultilevel"/>
    <w:tmpl w:val="FFFFFFFF"/>
    <w:lvl w:ilvl="0" w:tplc="49FE0E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930AC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2E96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B8AA4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944B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6A59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B015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EA20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D0D2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9" w15:restartNumberingAfterBreak="0">
    <w:nsid w:val="758707FF"/>
    <w:multiLevelType w:val="hybridMultilevel"/>
    <w:tmpl w:val="CFC0AB76"/>
    <w:lvl w:ilvl="0" w:tplc="68644F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6622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2A76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4268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CEDB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F817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7235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DAEA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9A4B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0" w15:restartNumberingAfterBreak="0">
    <w:nsid w:val="759521EF"/>
    <w:multiLevelType w:val="hybrid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FFEC85D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ECB18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31069C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6AF2465C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958CC64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65E09BE2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9E02320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1" w15:restartNumberingAfterBreak="0">
    <w:nsid w:val="78507669"/>
    <w:multiLevelType w:val="hybridMultilevel"/>
    <w:tmpl w:val="D2E4147C"/>
    <w:lvl w:ilvl="0" w:tplc="281AD3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F415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563E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3833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22A7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BA99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7479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C87C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423B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2" w15:restartNumberingAfterBreak="0">
    <w:nsid w:val="7AAB7329"/>
    <w:multiLevelType w:val="hybridMultilevel"/>
    <w:tmpl w:val="FFFFFFFF"/>
    <w:lvl w:ilvl="0" w:tplc="55EE04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5C2E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8CF9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14F4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28441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D0A1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7412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D3A2C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BC58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3" w15:restartNumberingAfterBreak="0">
    <w:nsid w:val="7E00698F"/>
    <w:multiLevelType w:val="hybridMultilevel"/>
    <w:tmpl w:val="FFFFFFFF"/>
    <w:lvl w:ilvl="0" w:tplc="D87A4E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D087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0E1C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AA5C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A06A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4692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96F4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FE66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0680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4" w15:restartNumberingAfterBreak="0">
    <w:nsid w:val="7F4D6E50"/>
    <w:multiLevelType w:val="hybridMultilevel"/>
    <w:tmpl w:val="65D055F0"/>
    <w:lvl w:ilvl="0" w:tplc="572816D2">
      <w:start w:val="1"/>
      <w:numFmt w:val="decimal"/>
      <w:lvlText w:val="%1."/>
      <w:lvlJc w:val="left"/>
      <w:pPr>
        <w:ind w:left="360" w:hanging="360"/>
      </w:pPr>
    </w:lvl>
    <w:lvl w:ilvl="1" w:tplc="E814DD50">
      <w:start w:val="1"/>
      <w:numFmt w:val="lowerLetter"/>
      <w:lvlText w:val="%2."/>
      <w:lvlJc w:val="left"/>
      <w:pPr>
        <w:ind w:left="1080" w:hanging="360"/>
      </w:pPr>
    </w:lvl>
    <w:lvl w:ilvl="2" w:tplc="008432C8">
      <w:start w:val="1"/>
      <w:numFmt w:val="lowerRoman"/>
      <w:lvlText w:val="%3."/>
      <w:lvlJc w:val="right"/>
      <w:pPr>
        <w:ind w:left="1800" w:hanging="180"/>
      </w:pPr>
    </w:lvl>
    <w:lvl w:ilvl="3" w:tplc="99389C68">
      <w:start w:val="1"/>
      <w:numFmt w:val="decimal"/>
      <w:lvlText w:val="%4."/>
      <w:lvlJc w:val="left"/>
      <w:pPr>
        <w:ind w:left="2520" w:hanging="360"/>
      </w:pPr>
    </w:lvl>
    <w:lvl w:ilvl="4" w:tplc="AA2A9464">
      <w:start w:val="1"/>
      <w:numFmt w:val="lowerLetter"/>
      <w:lvlText w:val="%5."/>
      <w:lvlJc w:val="left"/>
      <w:pPr>
        <w:ind w:left="3240" w:hanging="360"/>
      </w:pPr>
    </w:lvl>
    <w:lvl w:ilvl="5" w:tplc="6C1E2FAC">
      <w:start w:val="1"/>
      <w:numFmt w:val="lowerRoman"/>
      <w:lvlText w:val="%6."/>
      <w:lvlJc w:val="right"/>
      <w:pPr>
        <w:ind w:left="3960" w:hanging="180"/>
      </w:pPr>
    </w:lvl>
    <w:lvl w:ilvl="6" w:tplc="4DB0D492">
      <w:start w:val="1"/>
      <w:numFmt w:val="decimal"/>
      <w:lvlText w:val="%7."/>
      <w:lvlJc w:val="left"/>
      <w:pPr>
        <w:ind w:left="4680" w:hanging="360"/>
      </w:pPr>
    </w:lvl>
    <w:lvl w:ilvl="7" w:tplc="5D423AB2">
      <w:start w:val="1"/>
      <w:numFmt w:val="lowerLetter"/>
      <w:lvlText w:val="%8."/>
      <w:lvlJc w:val="left"/>
      <w:pPr>
        <w:ind w:left="5400" w:hanging="360"/>
      </w:pPr>
    </w:lvl>
    <w:lvl w:ilvl="8" w:tplc="44D05AAE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F852A0B"/>
    <w:multiLevelType w:val="hybridMultilevel"/>
    <w:tmpl w:val="FFFFFFFF"/>
    <w:lvl w:ilvl="0" w:tplc="4E98AEE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96B2BEE4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ABFEB37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73BC4F52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7BF86E22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AF3C0D24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8E00FD0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C1E85E94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ECE24E06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1" w16cid:durableId="768622332">
    <w:abstractNumId w:val="12"/>
  </w:num>
  <w:num w:numId="2" w16cid:durableId="691493026">
    <w:abstractNumId w:val="39"/>
  </w:num>
  <w:num w:numId="3" w16cid:durableId="689838086">
    <w:abstractNumId w:val="53"/>
  </w:num>
  <w:num w:numId="4" w16cid:durableId="1844126611">
    <w:abstractNumId w:val="60"/>
  </w:num>
  <w:num w:numId="5" w16cid:durableId="65687816">
    <w:abstractNumId w:val="44"/>
  </w:num>
  <w:num w:numId="6" w16cid:durableId="873346996">
    <w:abstractNumId w:val="27"/>
  </w:num>
  <w:num w:numId="7" w16cid:durableId="1925911979">
    <w:abstractNumId w:val="21"/>
  </w:num>
  <w:num w:numId="8" w16cid:durableId="1651786014">
    <w:abstractNumId w:val="25"/>
  </w:num>
  <w:num w:numId="9" w16cid:durableId="476577961">
    <w:abstractNumId w:val="0"/>
  </w:num>
  <w:num w:numId="10" w16cid:durableId="133569288">
    <w:abstractNumId w:val="63"/>
  </w:num>
  <w:num w:numId="11" w16cid:durableId="447773162">
    <w:abstractNumId w:val="32"/>
  </w:num>
  <w:num w:numId="12" w16cid:durableId="377896296">
    <w:abstractNumId w:val="42"/>
  </w:num>
  <w:num w:numId="13" w16cid:durableId="1292129756">
    <w:abstractNumId w:val="65"/>
  </w:num>
  <w:num w:numId="14" w16cid:durableId="10304692">
    <w:abstractNumId w:val="19"/>
  </w:num>
  <w:num w:numId="15" w16cid:durableId="1500001462">
    <w:abstractNumId w:val="4"/>
  </w:num>
  <w:num w:numId="16" w16cid:durableId="207031885">
    <w:abstractNumId w:val="48"/>
  </w:num>
  <w:num w:numId="17" w16cid:durableId="644163312">
    <w:abstractNumId w:val="6"/>
  </w:num>
  <w:num w:numId="18" w16cid:durableId="1805730724">
    <w:abstractNumId w:val="58"/>
  </w:num>
  <w:num w:numId="19" w16cid:durableId="1892763268">
    <w:abstractNumId w:val="55"/>
  </w:num>
  <w:num w:numId="20" w16cid:durableId="1501853285">
    <w:abstractNumId w:val="1"/>
  </w:num>
  <w:num w:numId="21" w16cid:durableId="2095859701">
    <w:abstractNumId w:val="28"/>
  </w:num>
  <w:num w:numId="22" w16cid:durableId="1791319696">
    <w:abstractNumId w:val="16"/>
  </w:num>
  <w:num w:numId="23" w16cid:durableId="881593668">
    <w:abstractNumId w:val="5"/>
  </w:num>
  <w:num w:numId="24" w16cid:durableId="362752179">
    <w:abstractNumId w:val="26"/>
  </w:num>
  <w:num w:numId="25" w16cid:durableId="1032416441">
    <w:abstractNumId w:val="50"/>
  </w:num>
  <w:num w:numId="26" w16cid:durableId="1339579145">
    <w:abstractNumId w:val="62"/>
  </w:num>
  <w:num w:numId="27" w16cid:durableId="1505824560">
    <w:abstractNumId w:val="23"/>
  </w:num>
  <w:num w:numId="28" w16cid:durableId="929777837">
    <w:abstractNumId w:val="29"/>
  </w:num>
  <w:num w:numId="29" w16cid:durableId="1974096213">
    <w:abstractNumId w:val="22"/>
  </w:num>
  <w:num w:numId="30" w16cid:durableId="2145852493">
    <w:abstractNumId w:val="11"/>
  </w:num>
  <w:num w:numId="31" w16cid:durableId="797843124">
    <w:abstractNumId w:val="14"/>
  </w:num>
  <w:num w:numId="32" w16cid:durableId="1925603776">
    <w:abstractNumId w:val="47"/>
  </w:num>
  <w:num w:numId="33" w16cid:durableId="2146774062">
    <w:abstractNumId w:val="17"/>
  </w:num>
  <w:num w:numId="34" w16cid:durableId="1905606840">
    <w:abstractNumId w:val="2"/>
  </w:num>
  <w:num w:numId="35" w16cid:durableId="286740959">
    <w:abstractNumId w:val="36"/>
  </w:num>
  <w:num w:numId="36" w16cid:durableId="1952660558">
    <w:abstractNumId w:val="43"/>
  </w:num>
  <w:num w:numId="37" w16cid:durableId="2101097524">
    <w:abstractNumId w:val="38"/>
  </w:num>
  <w:num w:numId="38" w16cid:durableId="1466316784">
    <w:abstractNumId w:val="61"/>
  </w:num>
  <w:num w:numId="39" w16cid:durableId="869101910">
    <w:abstractNumId w:val="51"/>
  </w:num>
  <w:num w:numId="40" w16cid:durableId="582420607">
    <w:abstractNumId w:val="49"/>
  </w:num>
  <w:num w:numId="41" w16cid:durableId="1696157209">
    <w:abstractNumId w:val="10"/>
  </w:num>
  <w:num w:numId="42" w16cid:durableId="864906411">
    <w:abstractNumId w:val="8"/>
  </w:num>
  <w:num w:numId="43" w16cid:durableId="463354586">
    <w:abstractNumId w:val="52"/>
  </w:num>
  <w:num w:numId="44" w16cid:durableId="603727791">
    <w:abstractNumId w:val="64"/>
  </w:num>
  <w:num w:numId="45" w16cid:durableId="133373888">
    <w:abstractNumId w:val="59"/>
  </w:num>
  <w:num w:numId="46" w16cid:durableId="404689658">
    <w:abstractNumId w:val="30"/>
  </w:num>
  <w:num w:numId="47" w16cid:durableId="1997949813">
    <w:abstractNumId w:val="24"/>
  </w:num>
  <w:num w:numId="48" w16cid:durableId="853422976">
    <w:abstractNumId w:val="7"/>
  </w:num>
  <w:num w:numId="49" w16cid:durableId="1073433537">
    <w:abstractNumId w:val="18"/>
  </w:num>
  <w:num w:numId="50" w16cid:durableId="1067798007">
    <w:abstractNumId w:val="3"/>
  </w:num>
  <w:num w:numId="51" w16cid:durableId="204223443">
    <w:abstractNumId w:val="40"/>
  </w:num>
  <w:num w:numId="52" w16cid:durableId="1869027952">
    <w:abstractNumId w:val="45"/>
  </w:num>
  <w:num w:numId="53" w16cid:durableId="884565540">
    <w:abstractNumId w:val="9"/>
  </w:num>
  <w:num w:numId="54" w16cid:durableId="838236266">
    <w:abstractNumId w:val="33"/>
  </w:num>
  <w:num w:numId="55" w16cid:durableId="711458971">
    <w:abstractNumId w:val="46"/>
  </w:num>
  <w:num w:numId="56" w16cid:durableId="1810854888">
    <w:abstractNumId w:val="20"/>
  </w:num>
  <w:num w:numId="57" w16cid:durableId="1731152703">
    <w:abstractNumId w:val="54"/>
  </w:num>
  <w:num w:numId="58" w16cid:durableId="2080708518">
    <w:abstractNumId w:val="41"/>
  </w:num>
  <w:num w:numId="59" w16cid:durableId="1475754770">
    <w:abstractNumId w:val="57"/>
  </w:num>
  <w:num w:numId="60" w16cid:durableId="188685950">
    <w:abstractNumId w:val="56"/>
  </w:num>
  <w:num w:numId="61" w16cid:durableId="535041506">
    <w:abstractNumId w:val="34"/>
  </w:num>
  <w:num w:numId="62" w16cid:durableId="857081854">
    <w:abstractNumId w:val="37"/>
  </w:num>
  <w:num w:numId="63" w16cid:durableId="1368332820">
    <w:abstractNumId w:val="15"/>
  </w:num>
  <w:num w:numId="64" w16cid:durableId="1158956376">
    <w:abstractNumId w:val="13"/>
  </w:num>
  <w:num w:numId="65" w16cid:durableId="1092582499">
    <w:abstractNumId w:val="31"/>
  </w:num>
  <w:num w:numId="66" w16cid:durableId="87793138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revisionView w:inkAnnotation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23B959"/>
    <w:rsid w:val="00016C9F"/>
    <w:rsid w:val="000278BE"/>
    <w:rsid w:val="00046946"/>
    <w:rsid w:val="0006373C"/>
    <w:rsid w:val="00087C9F"/>
    <w:rsid w:val="000A1776"/>
    <w:rsid w:val="000B7A6D"/>
    <w:rsid w:val="000C3CAC"/>
    <w:rsid w:val="000D17D3"/>
    <w:rsid w:val="000E5033"/>
    <w:rsid w:val="00113315"/>
    <w:rsid w:val="001A64DC"/>
    <w:rsid w:val="00201032"/>
    <w:rsid w:val="00211A9F"/>
    <w:rsid w:val="002425EE"/>
    <w:rsid w:val="00261229"/>
    <w:rsid w:val="00265A1E"/>
    <w:rsid w:val="002866A3"/>
    <w:rsid w:val="00296A47"/>
    <w:rsid w:val="002C6117"/>
    <w:rsid w:val="0033205D"/>
    <w:rsid w:val="00395F35"/>
    <w:rsid w:val="003B0603"/>
    <w:rsid w:val="003F25BC"/>
    <w:rsid w:val="0040325E"/>
    <w:rsid w:val="004155A0"/>
    <w:rsid w:val="00421DFF"/>
    <w:rsid w:val="00433D0F"/>
    <w:rsid w:val="004461F7"/>
    <w:rsid w:val="00451192"/>
    <w:rsid w:val="00454839"/>
    <w:rsid w:val="00473A1D"/>
    <w:rsid w:val="00473FC6"/>
    <w:rsid w:val="00485B52"/>
    <w:rsid w:val="0049594F"/>
    <w:rsid w:val="004D1E83"/>
    <w:rsid w:val="004D7021"/>
    <w:rsid w:val="005323AF"/>
    <w:rsid w:val="00537B2C"/>
    <w:rsid w:val="00544810"/>
    <w:rsid w:val="00555428"/>
    <w:rsid w:val="00594A88"/>
    <w:rsid w:val="00597F6C"/>
    <w:rsid w:val="005A1508"/>
    <w:rsid w:val="005B2684"/>
    <w:rsid w:val="005C1E9D"/>
    <w:rsid w:val="005D4C58"/>
    <w:rsid w:val="005E2E6C"/>
    <w:rsid w:val="005E49B6"/>
    <w:rsid w:val="005E565C"/>
    <w:rsid w:val="005E796D"/>
    <w:rsid w:val="005E7A2D"/>
    <w:rsid w:val="00603CE7"/>
    <w:rsid w:val="00651F3A"/>
    <w:rsid w:val="00654B00"/>
    <w:rsid w:val="00675336"/>
    <w:rsid w:val="00676720"/>
    <w:rsid w:val="006840FE"/>
    <w:rsid w:val="00697F86"/>
    <w:rsid w:val="006B0207"/>
    <w:rsid w:val="006B590C"/>
    <w:rsid w:val="006C01AB"/>
    <w:rsid w:val="006C04A3"/>
    <w:rsid w:val="007852C7"/>
    <w:rsid w:val="007A3379"/>
    <w:rsid w:val="007E0EE6"/>
    <w:rsid w:val="007E13E5"/>
    <w:rsid w:val="007F3C97"/>
    <w:rsid w:val="00804182"/>
    <w:rsid w:val="008128B8"/>
    <w:rsid w:val="0083635B"/>
    <w:rsid w:val="008533E7"/>
    <w:rsid w:val="0087778A"/>
    <w:rsid w:val="00894C28"/>
    <w:rsid w:val="008C7710"/>
    <w:rsid w:val="008D10EB"/>
    <w:rsid w:val="008E6054"/>
    <w:rsid w:val="009121A4"/>
    <w:rsid w:val="00914169"/>
    <w:rsid w:val="0092197F"/>
    <w:rsid w:val="00922C6C"/>
    <w:rsid w:val="00934272"/>
    <w:rsid w:val="009440A3"/>
    <w:rsid w:val="009942DE"/>
    <w:rsid w:val="00996955"/>
    <w:rsid w:val="009B5B7E"/>
    <w:rsid w:val="009D3C7C"/>
    <w:rsid w:val="009E2426"/>
    <w:rsid w:val="00A16E75"/>
    <w:rsid w:val="00A66E99"/>
    <w:rsid w:val="00A93160"/>
    <w:rsid w:val="00A95093"/>
    <w:rsid w:val="00AA78B8"/>
    <w:rsid w:val="00AE7DE9"/>
    <w:rsid w:val="00AF5D34"/>
    <w:rsid w:val="00B02269"/>
    <w:rsid w:val="00B03A22"/>
    <w:rsid w:val="00B23009"/>
    <w:rsid w:val="00B268D1"/>
    <w:rsid w:val="00B26B3C"/>
    <w:rsid w:val="00C410FD"/>
    <w:rsid w:val="00C7632E"/>
    <w:rsid w:val="00C80A4E"/>
    <w:rsid w:val="00C83B4B"/>
    <w:rsid w:val="00C9462D"/>
    <w:rsid w:val="00CA5C71"/>
    <w:rsid w:val="00CB6A89"/>
    <w:rsid w:val="00CD499F"/>
    <w:rsid w:val="00CD68F9"/>
    <w:rsid w:val="00D13277"/>
    <w:rsid w:val="00D22E8B"/>
    <w:rsid w:val="00D4227F"/>
    <w:rsid w:val="00D47444"/>
    <w:rsid w:val="00D52247"/>
    <w:rsid w:val="00D55701"/>
    <w:rsid w:val="00D6231C"/>
    <w:rsid w:val="00D63223"/>
    <w:rsid w:val="00D805DF"/>
    <w:rsid w:val="00D846A5"/>
    <w:rsid w:val="00D940A5"/>
    <w:rsid w:val="00DB2093"/>
    <w:rsid w:val="00DD3B6F"/>
    <w:rsid w:val="00DE024F"/>
    <w:rsid w:val="00DF1D2E"/>
    <w:rsid w:val="00E16BAB"/>
    <w:rsid w:val="00E36885"/>
    <w:rsid w:val="00E94EFD"/>
    <w:rsid w:val="00EA0E56"/>
    <w:rsid w:val="00EB44E1"/>
    <w:rsid w:val="00EB6A6F"/>
    <w:rsid w:val="00EC48D4"/>
    <w:rsid w:val="00EE4C81"/>
    <w:rsid w:val="00F07E08"/>
    <w:rsid w:val="00F17670"/>
    <w:rsid w:val="00F218BA"/>
    <w:rsid w:val="00F22F30"/>
    <w:rsid w:val="00F36937"/>
    <w:rsid w:val="00F4699D"/>
    <w:rsid w:val="00F569DD"/>
    <w:rsid w:val="00F60EA2"/>
    <w:rsid w:val="00F664B0"/>
    <w:rsid w:val="00F91B22"/>
    <w:rsid w:val="07D14D3E"/>
    <w:rsid w:val="130268D1"/>
    <w:rsid w:val="16EA5F43"/>
    <w:rsid w:val="1717F268"/>
    <w:rsid w:val="17CCC85B"/>
    <w:rsid w:val="17EF654A"/>
    <w:rsid w:val="1E455F5C"/>
    <w:rsid w:val="1FFA1771"/>
    <w:rsid w:val="2672761B"/>
    <w:rsid w:val="289AC708"/>
    <w:rsid w:val="28BFC825"/>
    <w:rsid w:val="28CF1989"/>
    <w:rsid w:val="2BBA0202"/>
    <w:rsid w:val="2DD68255"/>
    <w:rsid w:val="2E5D5532"/>
    <w:rsid w:val="2ED03EDA"/>
    <w:rsid w:val="2F6BB59B"/>
    <w:rsid w:val="3649D909"/>
    <w:rsid w:val="3AF01470"/>
    <w:rsid w:val="3AF3C02B"/>
    <w:rsid w:val="3AF50DED"/>
    <w:rsid w:val="3B38E5F8"/>
    <w:rsid w:val="3E19FFB2"/>
    <w:rsid w:val="454CEE8D"/>
    <w:rsid w:val="45D66153"/>
    <w:rsid w:val="49A2230B"/>
    <w:rsid w:val="4D34F9C7"/>
    <w:rsid w:val="509BD96F"/>
    <w:rsid w:val="51843820"/>
    <w:rsid w:val="51AF127C"/>
    <w:rsid w:val="58EACD15"/>
    <w:rsid w:val="645DC611"/>
    <w:rsid w:val="6536A562"/>
    <w:rsid w:val="656D9CA2"/>
    <w:rsid w:val="7123B959"/>
    <w:rsid w:val="763DA80C"/>
    <w:rsid w:val="7934721B"/>
    <w:rsid w:val="7AAFD896"/>
    <w:rsid w:val="7AD6851B"/>
    <w:rsid w:val="7B0BC33F"/>
    <w:rsid w:val="7C1598BD"/>
    <w:rsid w:val="7CD85957"/>
    <w:rsid w:val="7D9DF1B0"/>
    <w:rsid w:val="7E02EB56"/>
    <w:rsid w:val="7FE5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3B959"/>
  <w15:chartTrackingRefBased/>
  <w15:docId w15:val="{EBBBEBD1-C882-4FC5-9E7C-7190144F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rsid w:val="008128B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CA" w:eastAsia="en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20/10/relationships/intelligence" Target="intelligence2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2.png" Id="R5c4aff0b4d7145a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Kelli Anderson</dc:creator>
  <keywords/>
  <dc:description/>
  <lastModifiedBy>AY Info</lastModifiedBy>
  <revision>176</revision>
  <dcterms:created xsi:type="dcterms:W3CDTF">2022-08-03T18:19:00.0000000Z</dcterms:created>
  <dcterms:modified xsi:type="dcterms:W3CDTF">2023-11-29T03:59:54.1926844Z</dcterms:modified>
</coreProperties>
</file>